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7" w:rsidRPr="005341C7" w:rsidRDefault="00D12114" w:rsidP="005341C7">
      <w:pPr>
        <w:ind w:left="5761"/>
        <w:jc w:val="center"/>
        <w:rPr>
          <w:rFonts w:cs="David"/>
          <w:rtl/>
        </w:rPr>
      </w:pPr>
      <w:bookmarkStart w:id="0" w:name="_GoBack"/>
      <w:bookmarkEnd w:id="0"/>
      <w:r w:rsidRPr="008A4573">
        <w:rPr>
          <w:rFonts w:cs="David" w:hint="eastAsia"/>
          <w:sz w:val="44"/>
          <w:szCs w:val="44"/>
          <w:rtl/>
        </w:rPr>
        <w:t>‏</w:t>
      </w:r>
      <w:r w:rsidR="005326E4">
        <w:rPr>
          <w:rFonts w:cs="David" w:hint="eastAsia"/>
          <w:sz w:val="28"/>
          <w:szCs w:val="28"/>
          <w:rtl/>
        </w:rPr>
        <w:t>‏</w:t>
      </w:r>
      <w:r w:rsidR="005341C7">
        <w:rPr>
          <w:rFonts w:cs="David" w:hint="eastAsia"/>
          <w:sz w:val="28"/>
          <w:szCs w:val="28"/>
          <w:rtl/>
        </w:rPr>
        <w:t>‏</w:t>
      </w:r>
      <w:r w:rsidR="005341C7" w:rsidRPr="005341C7">
        <w:rPr>
          <w:rFonts w:cs="David" w:hint="eastAsia"/>
          <w:rtl/>
        </w:rPr>
        <w:t>כ</w:t>
      </w:r>
      <w:r w:rsidR="005341C7" w:rsidRPr="005341C7">
        <w:rPr>
          <w:rFonts w:cs="David"/>
          <w:rtl/>
        </w:rPr>
        <w:t>' חשון תשע"ח</w:t>
      </w:r>
    </w:p>
    <w:p w:rsidR="005341C7" w:rsidRDefault="005341C7" w:rsidP="005341C7">
      <w:pPr>
        <w:ind w:left="5761"/>
        <w:jc w:val="center"/>
        <w:rPr>
          <w:rFonts w:cs="David"/>
          <w:rtl/>
        </w:rPr>
      </w:pPr>
      <w:r w:rsidRPr="005341C7">
        <w:rPr>
          <w:rFonts w:cs="David" w:hint="eastAsia"/>
          <w:rtl/>
        </w:rPr>
        <w:t>‏</w:t>
      </w:r>
      <w:r w:rsidRPr="005341C7">
        <w:rPr>
          <w:rFonts w:cs="David"/>
          <w:rtl/>
        </w:rPr>
        <w:t>09/11/2017</w:t>
      </w:r>
    </w:p>
    <w:p w:rsidR="005341C7" w:rsidRPr="005341C7" w:rsidRDefault="005341C7" w:rsidP="005341C7">
      <w:pPr>
        <w:ind w:left="5761"/>
        <w:jc w:val="center"/>
        <w:rPr>
          <w:rFonts w:cs="David"/>
          <w:rtl/>
        </w:rPr>
      </w:pPr>
    </w:p>
    <w:p w:rsidR="00917850" w:rsidRPr="008A4573" w:rsidRDefault="00917850" w:rsidP="005341C7">
      <w:pPr>
        <w:jc w:val="center"/>
        <w:rPr>
          <w:rFonts w:cs="David"/>
          <w:b/>
          <w:bCs/>
          <w:sz w:val="32"/>
          <w:szCs w:val="32"/>
          <w:rtl/>
        </w:rPr>
      </w:pPr>
      <w:r w:rsidRPr="008A4573">
        <w:rPr>
          <w:rFonts w:cs="David" w:hint="cs"/>
          <w:sz w:val="44"/>
          <w:szCs w:val="44"/>
          <w:rtl/>
        </w:rPr>
        <w:t>מכרז פנימי/חיצוני</w:t>
      </w:r>
      <w:r w:rsidRPr="008A4573">
        <w:rPr>
          <w:rFonts w:cs="David"/>
          <w:sz w:val="32"/>
          <w:szCs w:val="32"/>
          <w:rtl/>
        </w:rPr>
        <w:br/>
      </w:r>
      <w:r w:rsidRPr="008A4573">
        <w:rPr>
          <w:rFonts w:cs="David" w:hint="cs"/>
          <w:b/>
          <w:bCs/>
          <w:sz w:val="32"/>
          <w:szCs w:val="32"/>
          <w:u w:val="single"/>
          <w:rtl/>
        </w:rPr>
        <w:t>קצין ביטחון מוסדות החינוך</w:t>
      </w:r>
      <w:r w:rsidR="00727D42" w:rsidRPr="008A4573">
        <w:rPr>
          <w:rFonts w:cs="David" w:hint="cs"/>
          <w:b/>
          <w:bCs/>
          <w:sz w:val="32"/>
          <w:szCs w:val="32"/>
          <w:u w:val="single"/>
          <w:rtl/>
        </w:rPr>
        <w:t xml:space="preserve"> (קב"ט מוסה"ח)</w:t>
      </w:r>
    </w:p>
    <w:p w:rsidR="00D12114" w:rsidRPr="008A4573" w:rsidRDefault="00D12114" w:rsidP="008A4573">
      <w:pPr>
        <w:rPr>
          <w:rFonts w:cs="David"/>
          <w:b/>
          <w:bCs/>
          <w:u w:val="single"/>
          <w:rtl/>
        </w:rPr>
      </w:pPr>
    </w:p>
    <w:p w:rsidR="00727D42" w:rsidRPr="008A4573" w:rsidRDefault="00727D42" w:rsidP="008A4573">
      <w:pPr>
        <w:rPr>
          <w:rFonts w:cs="David"/>
          <w:b/>
          <w:bCs/>
          <w:sz w:val="22"/>
          <w:szCs w:val="22"/>
          <w:u w:val="single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יחידה</w:t>
      </w:r>
      <w:r w:rsidRPr="008A4573">
        <w:rPr>
          <w:rFonts w:cs="David" w:hint="cs"/>
          <w:sz w:val="22"/>
          <w:szCs w:val="22"/>
          <w:rtl/>
        </w:rPr>
        <w:t>: חינוך</w:t>
      </w:r>
    </w:p>
    <w:p w:rsidR="00917850" w:rsidRPr="008A4573" w:rsidRDefault="00917850" w:rsidP="008A4573">
      <w:pPr>
        <w:rPr>
          <w:rFonts w:cs="David"/>
          <w:b/>
          <w:bCs/>
          <w:sz w:val="22"/>
          <w:szCs w:val="22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היקף משרה</w:t>
      </w:r>
      <w:r w:rsidRPr="008A4573">
        <w:rPr>
          <w:rFonts w:cs="David" w:hint="cs"/>
          <w:b/>
          <w:bCs/>
          <w:sz w:val="22"/>
          <w:szCs w:val="22"/>
          <w:rtl/>
        </w:rPr>
        <w:t xml:space="preserve">: </w:t>
      </w:r>
      <w:r w:rsidRPr="008A4573">
        <w:rPr>
          <w:rFonts w:cs="David" w:hint="cs"/>
          <w:sz w:val="22"/>
          <w:szCs w:val="22"/>
          <w:rtl/>
        </w:rPr>
        <w:t>100%  המשרה.</w:t>
      </w:r>
    </w:p>
    <w:p w:rsidR="00727D42" w:rsidRPr="008A4573" w:rsidRDefault="00727D42" w:rsidP="008A4573">
      <w:pPr>
        <w:rPr>
          <w:rFonts w:cs="David"/>
          <w:b/>
          <w:bCs/>
          <w:sz w:val="22"/>
          <w:szCs w:val="22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דרגה</w:t>
      </w:r>
      <w:r w:rsidRPr="008A4573">
        <w:rPr>
          <w:rFonts w:cs="David" w:hint="cs"/>
          <w:b/>
          <w:bCs/>
          <w:sz w:val="22"/>
          <w:szCs w:val="22"/>
          <w:rtl/>
        </w:rPr>
        <w:t xml:space="preserve">: </w:t>
      </w:r>
      <w:r w:rsidRPr="008A4573">
        <w:rPr>
          <w:rFonts w:cs="David" w:hint="cs"/>
          <w:sz w:val="22"/>
          <w:szCs w:val="22"/>
          <w:rtl/>
        </w:rPr>
        <w:t>9</w:t>
      </w:r>
    </w:p>
    <w:p w:rsidR="00727D42" w:rsidRPr="008A4573" w:rsidRDefault="00727D42" w:rsidP="008A4573">
      <w:pPr>
        <w:rPr>
          <w:rFonts w:cs="David"/>
          <w:b/>
          <w:bCs/>
          <w:sz w:val="22"/>
          <w:szCs w:val="22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כפיפות</w:t>
      </w:r>
      <w:r w:rsidRPr="008A4573">
        <w:rPr>
          <w:rFonts w:cs="David" w:hint="cs"/>
          <w:b/>
          <w:bCs/>
          <w:sz w:val="22"/>
          <w:szCs w:val="22"/>
          <w:rtl/>
        </w:rPr>
        <w:t xml:space="preserve">: </w:t>
      </w:r>
      <w:r w:rsidR="005C29F8" w:rsidRPr="005C29F8">
        <w:rPr>
          <w:rFonts w:cs="David" w:hint="cs"/>
          <w:sz w:val="22"/>
          <w:szCs w:val="22"/>
          <w:rtl/>
        </w:rPr>
        <w:t>רמ"ט המועצה</w:t>
      </w:r>
    </w:p>
    <w:p w:rsidR="00917850" w:rsidRDefault="00917850" w:rsidP="008A4573">
      <w:pPr>
        <w:rPr>
          <w:rFonts w:cs="David"/>
          <w:sz w:val="22"/>
          <w:szCs w:val="22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תיאור התפקיד</w:t>
      </w:r>
      <w:r w:rsidRPr="008A4573">
        <w:rPr>
          <w:rFonts w:cs="David" w:hint="cs"/>
          <w:b/>
          <w:bCs/>
          <w:sz w:val="22"/>
          <w:szCs w:val="22"/>
          <w:rtl/>
        </w:rPr>
        <w:t xml:space="preserve">: </w:t>
      </w:r>
      <w:r w:rsidR="00D12114" w:rsidRPr="008A4573">
        <w:rPr>
          <w:rFonts w:cs="David"/>
          <w:sz w:val="22"/>
          <w:szCs w:val="22"/>
          <w:rtl/>
        </w:rPr>
        <w:br/>
      </w:r>
      <w:r w:rsidRPr="008A4573">
        <w:rPr>
          <w:rFonts w:cs="David" w:hint="cs"/>
          <w:sz w:val="22"/>
          <w:szCs w:val="22"/>
          <w:rtl/>
        </w:rPr>
        <w:t xml:space="preserve">שמירה על המוכנות הביטחונית ועל הבטיחות במצבי שיגרה וחירום של מוסדות החינוך. </w:t>
      </w:r>
      <w:r w:rsidR="00EB7FE7" w:rsidRPr="008A4573">
        <w:rPr>
          <w:rFonts w:cs="David"/>
          <w:sz w:val="22"/>
          <w:szCs w:val="22"/>
          <w:rtl/>
        </w:rPr>
        <w:br/>
      </w:r>
      <w:r w:rsidRPr="008A4573">
        <w:rPr>
          <w:rFonts w:cs="David" w:hint="cs"/>
          <w:sz w:val="22"/>
          <w:szCs w:val="22"/>
          <w:rtl/>
        </w:rPr>
        <w:t>קיום סדרי הביטחון במוסדות החינוך, היערכותם למצבי חירום ולטיפול בנושאי הבטיחות באותם מוסדות.</w:t>
      </w:r>
    </w:p>
    <w:p w:rsidR="008A4573" w:rsidRPr="008A4573" w:rsidRDefault="008A4573" w:rsidP="008A4573">
      <w:pPr>
        <w:rPr>
          <w:rFonts w:cs="David"/>
          <w:sz w:val="22"/>
          <w:szCs w:val="22"/>
          <w:rtl/>
        </w:rPr>
      </w:pPr>
    </w:p>
    <w:p w:rsidR="00917850" w:rsidRPr="008A4573" w:rsidRDefault="00917850" w:rsidP="008A4573">
      <w:pPr>
        <w:rPr>
          <w:rFonts w:cs="David"/>
          <w:b/>
          <w:bCs/>
          <w:sz w:val="22"/>
          <w:szCs w:val="22"/>
          <w:u w:val="single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עיקרי התפקיד</w:t>
      </w:r>
      <w:r w:rsidRPr="008A4573">
        <w:rPr>
          <w:rFonts w:cs="David" w:hint="cs"/>
          <w:b/>
          <w:bCs/>
          <w:sz w:val="22"/>
          <w:szCs w:val="22"/>
          <w:rtl/>
        </w:rPr>
        <w:t>:</w:t>
      </w:r>
    </w:p>
    <w:p w:rsidR="00917850" w:rsidRPr="008A4573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הכנת תכניות עבודה שנתיות ות</w:t>
      </w:r>
      <w:r w:rsidR="00727D42" w:rsidRPr="008A4573">
        <w:rPr>
          <w:rFonts w:cs="David" w:hint="cs"/>
          <w:sz w:val="22"/>
          <w:szCs w:val="22"/>
          <w:rtl/>
        </w:rPr>
        <w:t>כ</w:t>
      </w:r>
      <w:r w:rsidRPr="008A4573">
        <w:rPr>
          <w:rFonts w:cs="David" w:hint="cs"/>
          <w:sz w:val="22"/>
          <w:szCs w:val="22"/>
          <w:rtl/>
        </w:rPr>
        <w:t>ניות תקציב הביטחון במוסדות החינוך.</w:t>
      </w:r>
    </w:p>
    <w:p w:rsidR="00917850" w:rsidRPr="008A4573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לוודא קיום סדרי הביטחון במוסדות החינוך.</w:t>
      </w:r>
    </w:p>
    <w:p w:rsidR="00917850" w:rsidRPr="008A4573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תפעול ניידת האבטחה/סיור והיערכותה לאירועי חירום בשגרה במוסדות החינוך.</w:t>
      </w:r>
    </w:p>
    <w:p w:rsidR="00917850" w:rsidRPr="008A4573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פיקוח על קבלתם ועבודתם של מאבטחים במוסדי החינוכי.</w:t>
      </w:r>
    </w:p>
    <w:p w:rsidR="00917850" w:rsidRPr="008A4573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ניהול ההיערכות למצבי חירום במוסדות חינוך פורמאליים ובלתי פורמאליים.</w:t>
      </w:r>
    </w:p>
    <w:p w:rsidR="00917850" w:rsidRPr="008A4573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קיום ביקורות ביטחון ואבטחה במוסדות החינוך.</w:t>
      </w:r>
    </w:p>
    <w:p w:rsidR="00917850" w:rsidRPr="008A4573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אבטחת פעילות בלתי שגרתית במוסד החינוכי ומחוצה לו.</w:t>
      </w:r>
    </w:p>
    <w:p w:rsidR="00917850" w:rsidRDefault="00917850" w:rsidP="008A4573">
      <w:pPr>
        <w:pStyle w:val="a9"/>
        <w:numPr>
          <w:ilvl w:val="0"/>
          <w:numId w:val="1"/>
        </w:numPr>
        <w:rPr>
          <w:rFonts w:cs="David"/>
          <w:sz w:val="22"/>
          <w:szCs w:val="22"/>
          <w:u w:val="single"/>
        </w:rPr>
      </w:pPr>
      <w:r w:rsidRPr="008A4573">
        <w:rPr>
          <w:rFonts w:cs="David" w:hint="cs"/>
          <w:sz w:val="22"/>
          <w:szCs w:val="22"/>
          <w:rtl/>
        </w:rPr>
        <w:t>ניהול וביצוע הכשרות והשתלמויות לבעלי תפקידים בתחום הביטחון, הבטיחות וההערכות לחירום של מוסדות החינוך.</w:t>
      </w:r>
    </w:p>
    <w:p w:rsidR="008A4573" w:rsidRPr="008A4573" w:rsidRDefault="008A4573" w:rsidP="008A4573">
      <w:pPr>
        <w:pStyle w:val="a9"/>
        <w:ind w:left="360"/>
        <w:rPr>
          <w:rFonts w:cs="David"/>
          <w:sz w:val="22"/>
          <w:szCs w:val="22"/>
          <w:u w:val="single"/>
        </w:rPr>
      </w:pPr>
    </w:p>
    <w:p w:rsidR="00917850" w:rsidRPr="008A4573" w:rsidRDefault="00727D42" w:rsidP="008A4573">
      <w:pPr>
        <w:ind w:left="720" w:hanging="720"/>
        <w:rPr>
          <w:rFonts w:cs="David"/>
          <w:b/>
          <w:bCs/>
          <w:sz w:val="22"/>
          <w:szCs w:val="22"/>
          <w:u w:val="single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השכלה ודרישות מקצועיות:</w:t>
      </w:r>
    </w:p>
    <w:p w:rsidR="00917850" w:rsidRPr="008A4573" w:rsidRDefault="00917850" w:rsidP="008A4573">
      <w:pPr>
        <w:pStyle w:val="a9"/>
        <w:numPr>
          <w:ilvl w:val="0"/>
          <w:numId w:val="2"/>
        </w:numPr>
        <w:rPr>
          <w:rFonts w:cs="David"/>
          <w:sz w:val="22"/>
          <w:szCs w:val="22"/>
        </w:rPr>
      </w:pPr>
      <w:r w:rsidRPr="008A4573">
        <w:rPr>
          <w:rFonts w:cs="David" w:hint="cs"/>
          <w:sz w:val="22"/>
          <w:szCs w:val="22"/>
          <w:rtl/>
        </w:rPr>
        <w:t>12 שנות לימוד.</w:t>
      </w:r>
    </w:p>
    <w:p w:rsidR="00917850" w:rsidRDefault="00917850" w:rsidP="008A4573">
      <w:pPr>
        <w:pStyle w:val="a9"/>
        <w:numPr>
          <w:ilvl w:val="0"/>
          <w:numId w:val="2"/>
        </w:numPr>
        <w:rPr>
          <w:rFonts w:cs="David"/>
          <w:sz w:val="22"/>
          <w:szCs w:val="22"/>
        </w:rPr>
      </w:pPr>
      <w:r w:rsidRPr="008A4573">
        <w:rPr>
          <w:rFonts w:cs="David" w:hint="cs"/>
          <w:sz w:val="22"/>
          <w:szCs w:val="22"/>
          <w:rtl/>
        </w:rPr>
        <w:t>קצין בצה"ל/משטרה או בעל ותק בתפקיד ביטחוני רשותי/</w:t>
      </w:r>
      <w:r w:rsidR="00D12114" w:rsidRPr="008A4573">
        <w:rPr>
          <w:rFonts w:cs="David" w:hint="cs"/>
          <w:sz w:val="22"/>
          <w:szCs w:val="22"/>
          <w:rtl/>
        </w:rPr>
        <w:t xml:space="preserve"> ממלכתי של 3 שנים לפחות.</w:t>
      </w:r>
      <w:r w:rsidR="00D12114" w:rsidRPr="008A4573">
        <w:rPr>
          <w:rFonts w:cs="David"/>
          <w:sz w:val="22"/>
          <w:szCs w:val="22"/>
          <w:rtl/>
        </w:rPr>
        <w:br/>
      </w:r>
      <w:r w:rsidR="00D12114" w:rsidRPr="008A4573">
        <w:rPr>
          <w:rFonts w:cs="David" w:hint="cs"/>
          <w:sz w:val="22"/>
          <w:szCs w:val="22"/>
          <w:rtl/>
        </w:rPr>
        <w:t>תינתן עדיפות לקצין בצה"ל/משטרה.</w:t>
      </w:r>
    </w:p>
    <w:p w:rsidR="008A4573" w:rsidRPr="008A4573" w:rsidRDefault="008A4573" w:rsidP="008A4573">
      <w:pPr>
        <w:pStyle w:val="a9"/>
        <w:ind w:left="360"/>
        <w:rPr>
          <w:rFonts w:cs="David"/>
          <w:sz w:val="22"/>
          <w:szCs w:val="22"/>
        </w:rPr>
      </w:pPr>
    </w:p>
    <w:p w:rsidR="00D12114" w:rsidRPr="008A4573" w:rsidRDefault="00D12114" w:rsidP="008A4573">
      <w:pPr>
        <w:rPr>
          <w:rFonts w:cs="David"/>
          <w:b/>
          <w:bCs/>
          <w:sz w:val="22"/>
          <w:szCs w:val="22"/>
          <w:u w:val="single"/>
          <w:rtl/>
        </w:rPr>
      </w:pPr>
      <w:r w:rsidRPr="008A4573">
        <w:rPr>
          <w:rFonts w:cs="David" w:hint="cs"/>
          <w:b/>
          <w:bCs/>
          <w:sz w:val="22"/>
          <w:szCs w:val="22"/>
          <w:u w:val="single"/>
          <w:rtl/>
        </w:rPr>
        <w:t>דרישות ניסיון:</w:t>
      </w:r>
    </w:p>
    <w:p w:rsidR="00917850" w:rsidRPr="008A4573" w:rsidRDefault="00D12114" w:rsidP="008A4573">
      <w:pPr>
        <w:rPr>
          <w:rFonts w:cs="David"/>
          <w:sz w:val="22"/>
          <w:szCs w:val="22"/>
          <w:rtl/>
        </w:rPr>
      </w:pPr>
      <w:r w:rsidRPr="008A4573">
        <w:rPr>
          <w:rFonts w:cs="David" w:hint="cs"/>
          <w:b/>
          <w:bCs/>
          <w:sz w:val="22"/>
          <w:szCs w:val="22"/>
          <w:rtl/>
        </w:rPr>
        <w:t>מקצועי</w:t>
      </w:r>
      <w:r w:rsidR="00917850" w:rsidRPr="008A4573">
        <w:rPr>
          <w:rFonts w:cs="David" w:hint="cs"/>
          <w:sz w:val="22"/>
          <w:szCs w:val="22"/>
          <w:rtl/>
        </w:rPr>
        <w:t xml:space="preserve">: </w:t>
      </w:r>
      <w:r w:rsidRPr="008A4573">
        <w:rPr>
          <w:rFonts w:cs="David" w:hint="cs"/>
          <w:sz w:val="22"/>
          <w:szCs w:val="22"/>
          <w:rtl/>
        </w:rPr>
        <w:t>וותק של 3 שנים בתפקידים מקצועיים בתחום הביטחון או האבטחה מעבר לשירות החובה</w:t>
      </w:r>
      <w:r w:rsidR="00EB7FE7" w:rsidRPr="008A4573">
        <w:rPr>
          <w:rFonts w:cs="David"/>
          <w:sz w:val="22"/>
          <w:szCs w:val="22"/>
          <w:rtl/>
        </w:rPr>
        <w:br/>
      </w:r>
      <w:r w:rsidR="00EB7FE7" w:rsidRPr="008A4573">
        <w:rPr>
          <w:rFonts w:cs="David" w:hint="cs"/>
          <w:sz w:val="22"/>
          <w:szCs w:val="22"/>
          <w:rtl/>
        </w:rPr>
        <w:t xml:space="preserve">              </w:t>
      </w:r>
      <w:r w:rsidRPr="008A4573">
        <w:rPr>
          <w:rFonts w:cs="David" w:hint="cs"/>
          <w:sz w:val="22"/>
          <w:szCs w:val="22"/>
          <w:rtl/>
        </w:rPr>
        <w:t xml:space="preserve"> (בצה"ל או במשטרה).</w:t>
      </w:r>
    </w:p>
    <w:p w:rsidR="008A4573" w:rsidRDefault="00D12114" w:rsidP="008A4573">
      <w:pPr>
        <w:rPr>
          <w:rFonts w:cs="David"/>
          <w:sz w:val="22"/>
          <w:szCs w:val="22"/>
          <w:rtl/>
        </w:rPr>
      </w:pPr>
      <w:r w:rsidRPr="008A4573">
        <w:rPr>
          <w:rFonts w:cs="David" w:hint="cs"/>
          <w:b/>
          <w:bCs/>
          <w:sz w:val="22"/>
          <w:szCs w:val="22"/>
          <w:rtl/>
        </w:rPr>
        <w:t xml:space="preserve">ניהולי: </w:t>
      </w:r>
      <w:r w:rsidRPr="008A4573">
        <w:rPr>
          <w:rFonts w:cs="David" w:hint="cs"/>
          <w:sz w:val="22"/>
          <w:szCs w:val="22"/>
          <w:rtl/>
        </w:rPr>
        <w:t>ניסיון פיקודי של 2 שנים לפחות בגוף ביטחוני.</w:t>
      </w:r>
    </w:p>
    <w:p w:rsidR="00D12114" w:rsidRPr="008A4573" w:rsidRDefault="00D12114" w:rsidP="008A4573">
      <w:pPr>
        <w:rPr>
          <w:rFonts w:cs="David"/>
          <w:b/>
          <w:bCs/>
          <w:sz w:val="22"/>
          <w:szCs w:val="22"/>
          <w:rtl/>
        </w:rPr>
      </w:pPr>
      <w:r w:rsidRPr="008A4573">
        <w:rPr>
          <w:rFonts w:cs="David" w:hint="cs"/>
          <w:sz w:val="22"/>
          <w:szCs w:val="22"/>
          <w:rtl/>
        </w:rPr>
        <w:br/>
      </w:r>
      <w:r w:rsidRPr="008A4573">
        <w:rPr>
          <w:rFonts w:cs="David" w:hint="cs"/>
          <w:b/>
          <w:bCs/>
          <w:sz w:val="22"/>
          <w:szCs w:val="22"/>
          <w:u w:val="single"/>
          <w:rtl/>
        </w:rPr>
        <w:t>דרישות נוספות</w:t>
      </w:r>
      <w:r w:rsidRPr="008A4573">
        <w:rPr>
          <w:rFonts w:cs="David" w:hint="cs"/>
          <w:b/>
          <w:bCs/>
          <w:sz w:val="22"/>
          <w:szCs w:val="22"/>
          <w:rtl/>
        </w:rPr>
        <w:t>:</w:t>
      </w:r>
    </w:p>
    <w:p w:rsidR="00D12114" w:rsidRPr="008A4573" w:rsidRDefault="00D12114" w:rsidP="008A4573">
      <w:pPr>
        <w:pStyle w:val="a9"/>
        <w:numPr>
          <w:ilvl w:val="0"/>
          <w:numId w:val="2"/>
        </w:numPr>
        <w:rPr>
          <w:rFonts w:cs="David"/>
          <w:sz w:val="22"/>
          <w:szCs w:val="22"/>
        </w:rPr>
      </w:pPr>
      <w:r w:rsidRPr="008A4573">
        <w:rPr>
          <w:rFonts w:cs="David" w:hint="cs"/>
          <w:b/>
          <w:bCs/>
          <w:sz w:val="22"/>
          <w:szCs w:val="22"/>
          <w:rtl/>
        </w:rPr>
        <w:t>שפות</w:t>
      </w:r>
      <w:r w:rsidRPr="008A4573">
        <w:rPr>
          <w:rFonts w:cs="David" w:hint="cs"/>
          <w:sz w:val="22"/>
          <w:szCs w:val="22"/>
          <w:rtl/>
        </w:rPr>
        <w:t>- עברית ברמה גבוהה.</w:t>
      </w:r>
    </w:p>
    <w:p w:rsidR="00D12114" w:rsidRPr="008A4573" w:rsidRDefault="00D12114" w:rsidP="008A4573">
      <w:pPr>
        <w:pStyle w:val="a9"/>
        <w:numPr>
          <w:ilvl w:val="0"/>
          <w:numId w:val="2"/>
        </w:numPr>
        <w:rPr>
          <w:rFonts w:cs="David"/>
          <w:sz w:val="22"/>
          <w:szCs w:val="22"/>
        </w:rPr>
      </w:pPr>
      <w:r w:rsidRPr="008A4573">
        <w:rPr>
          <w:rFonts w:cs="David" w:hint="cs"/>
          <w:b/>
          <w:bCs/>
          <w:sz w:val="22"/>
          <w:szCs w:val="22"/>
          <w:rtl/>
        </w:rPr>
        <w:t>יישומי מחשב</w:t>
      </w:r>
      <w:r w:rsidRPr="008A4573">
        <w:rPr>
          <w:rFonts w:cs="David" w:hint="cs"/>
          <w:sz w:val="22"/>
          <w:szCs w:val="22"/>
          <w:rtl/>
        </w:rPr>
        <w:t xml:space="preserve">- היכרות עם תוכנות </w:t>
      </w:r>
      <w:r w:rsidRPr="008A4573">
        <w:rPr>
          <w:rFonts w:cs="David"/>
          <w:sz w:val="22"/>
          <w:szCs w:val="22"/>
        </w:rPr>
        <w:t>OFFICE</w:t>
      </w:r>
      <w:r w:rsidRPr="008A4573">
        <w:rPr>
          <w:rFonts w:cs="David" w:hint="cs"/>
          <w:sz w:val="22"/>
          <w:szCs w:val="22"/>
          <w:rtl/>
        </w:rPr>
        <w:t>.</w:t>
      </w:r>
    </w:p>
    <w:p w:rsidR="00D12114" w:rsidRPr="008A4573" w:rsidRDefault="00D12114" w:rsidP="008A4573">
      <w:pPr>
        <w:pStyle w:val="a9"/>
        <w:numPr>
          <w:ilvl w:val="0"/>
          <w:numId w:val="2"/>
        </w:numPr>
        <w:rPr>
          <w:rFonts w:cs="David"/>
          <w:sz w:val="22"/>
          <w:szCs w:val="22"/>
        </w:rPr>
      </w:pPr>
      <w:r w:rsidRPr="008A4573">
        <w:rPr>
          <w:rFonts w:cs="David" w:hint="cs"/>
          <w:b/>
          <w:bCs/>
          <w:sz w:val="22"/>
          <w:szCs w:val="22"/>
          <w:rtl/>
        </w:rPr>
        <w:t>רישום פלילי</w:t>
      </w:r>
      <w:r w:rsidRPr="008A4573">
        <w:rPr>
          <w:rFonts w:cs="David" w:hint="cs"/>
          <w:sz w:val="22"/>
          <w:szCs w:val="22"/>
          <w:rtl/>
        </w:rPr>
        <w:t>- היעדר הרשעה פלילית והיעדר רישום על עברות מין.</w:t>
      </w:r>
    </w:p>
    <w:p w:rsidR="00D12114" w:rsidRPr="008A4573" w:rsidRDefault="00D12114" w:rsidP="008A4573">
      <w:pPr>
        <w:pStyle w:val="a9"/>
        <w:numPr>
          <w:ilvl w:val="0"/>
          <w:numId w:val="2"/>
        </w:numPr>
        <w:rPr>
          <w:rFonts w:cs="David"/>
          <w:sz w:val="22"/>
          <w:szCs w:val="22"/>
        </w:rPr>
      </w:pPr>
      <w:r w:rsidRPr="008A4573">
        <w:rPr>
          <w:rFonts w:cs="David" w:hint="cs"/>
          <w:b/>
          <w:bCs/>
          <w:sz w:val="22"/>
          <w:szCs w:val="22"/>
          <w:rtl/>
        </w:rPr>
        <w:t>רישיון נהיגה</w:t>
      </w:r>
      <w:r w:rsidRPr="008A4573">
        <w:rPr>
          <w:rFonts w:cs="David" w:hint="cs"/>
          <w:sz w:val="22"/>
          <w:szCs w:val="22"/>
          <w:rtl/>
        </w:rPr>
        <w:t>- בתוקף.</w:t>
      </w:r>
    </w:p>
    <w:p w:rsidR="00917850" w:rsidRPr="008A4573" w:rsidRDefault="00EB7FE7" w:rsidP="008A4573">
      <w:pPr>
        <w:rPr>
          <w:rFonts w:cs="David"/>
          <w:b/>
          <w:bCs/>
          <w:sz w:val="22"/>
          <w:szCs w:val="22"/>
          <w:rtl/>
        </w:rPr>
      </w:pPr>
      <w:r w:rsidRPr="008A4573">
        <w:rPr>
          <w:rFonts w:cs="David"/>
          <w:b/>
          <w:bCs/>
          <w:sz w:val="22"/>
          <w:szCs w:val="22"/>
          <w:u w:val="single"/>
          <w:rtl/>
        </w:rPr>
        <w:br/>
      </w:r>
      <w:r w:rsidR="00917850" w:rsidRPr="008A4573">
        <w:rPr>
          <w:rFonts w:cs="David" w:hint="cs"/>
          <w:b/>
          <w:bCs/>
          <w:sz w:val="22"/>
          <w:szCs w:val="22"/>
          <w:u w:val="single"/>
          <w:rtl/>
        </w:rPr>
        <w:t>מאפיינים ייחודיים בתפקיד</w:t>
      </w:r>
      <w:r w:rsidR="00917850" w:rsidRPr="008A4573">
        <w:rPr>
          <w:rFonts w:cs="David" w:hint="cs"/>
          <w:b/>
          <w:bCs/>
          <w:sz w:val="22"/>
          <w:szCs w:val="22"/>
          <w:rtl/>
        </w:rPr>
        <w:t>:</w:t>
      </w:r>
    </w:p>
    <w:p w:rsidR="00917850" w:rsidRPr="008A4573" w:rsidRDefault="00D12114" w:rsidP="008A4573">
      <w:pPr>
        <w:pStyle w:val="a9"/>
        <w:numPr>
          <w:ilvl w:val="0"/>
          <w:numId w:val="3"/>
        </w:numPr>
        <w:rPr>
          <w:rFonts w:cs="David"/>
          <w:sz w:val="22"/>
          <w:szCs w:val="22"/>
        </w:rPr>
      </w:pPr>
      <w:r w:rsidRPr="008A4573">
        <w:rPr>
          <w:rFonts w:cs="David" w:hint="cs"/>
          <w:sz w:val="22"/>
          <w:szCs w:val="22"/>
          <w:rtl/>
        </w:rPr>
        <w:t>קבלת החלטות במצבי חירום.</w:t>
      </w:r>
    </w:p>
    <w:p w:rsidR="00D12114" w:rsidRPr="008A4573" w:rsidRDefault="00D12114" w:rsidP="008A4573">
      <w:pPr>
        <w:pStyle w:val="a9"/>
        <w:numPr>
          <w:ilvl w:val="0"/>
          <w:numId w:val="3"/>
        </w:numPr>
        <w:rPr>
          <w:rFonts w:cs="David"/>
          <w:sz w:val="22"/>
          <w:szCs w:val="22"/>
        </w:rPr>
      </w:pPr>
      <w:r w:rsidRPr="008A4573">
        <w:rPr>
          <w:rFonts w:cs="David" w:hint="cs"/>
          <w:sz w:val="22"/>
          <w:szCs w:val="22"/>
          <w:rtl/>
        </w:rPr>
        <w:t>הדרכת בעלי תפקידים בתחומי ביטחון ואבטחה.</w:t>
      </w:r>
    </w:p>
    <w:p w:rsidR="00D12114" w:rsidRPr="008A4573" w:rsidRDefault="00D12114" w:rsidP="008A4573">
      <w:pPr>
        <w:pStyle w:val="a9"/>
        <w:numPr>
          <w:ilvl w:val="0"/>
          <w:numId w:val="3"/>
        </w:numPr>
        <w:rPr>
          <w:rFonts w:cs="David"/>
          <w:sz w:val="22"/>
          <w:szCs w:val="22"/>
        </w:rPr>
      </w:pPr>
      <w:r w:rsidRPr="008A4573">
        <w:rPr>
          <w:rFonts w:cs="David" w:hint="cs"/>
          <w:sz w:val="22"/>
          <w:szCs w:val="22"/>
          <w:rtl/>
        </w:rPr>
        <w:t>נסיעות במסגרת התפקיד.</w:t>
      </w:r>
    </w:p>
    <w:p w:rsidR="00D12114" w:rsidRDefault="00D12114" w:rsidP="008A4573">
      <w:pPr>
        <w:pStyle w:val="a9"/>
        <w:numPr>
          <w:ilvl w:val="0"/>
          <w:numId w:val="3"/>
        </w:numPr>
        <w:rPr>
          <w:rFonts w:cs="David"/>
        </w:rPr>
      </w:pPr>
      <w:r w:rsidRPr="008A4573">
        <w:rPr>
          <w:rFonts w:cs="David" w:hint="cs"/>
          <w:rtl/>
        </w:rPr>
        <w:t>עבודה עם אוכלוסייה אזרחית במצבי שיגרה וחירום.</w:t>
      </w:r>
    </w:p>
    <w:p w:rsidR="008A4573" w:rsidRPr="008A4573" w:rsidRDefault="008A4573" w:rsidP="008A4573">
      <w:pPr>
        <w:pStyle w:val="a9"/>
        <w:ind w:left="360"/>
        <w:rPr>
          <w:rFonts w:cs="David"/>
          <w:rtl/>
        </w:rPr>
      </w:pPr>
    </w:p>
    <w:p w:rsidR="008A4573" w:rsidRDefault="00917850" w:rsidP="008A4573">
      <w:pPr>
        <w:pStyle w:val="a9"/>
        <w:ind w:left="0"/>
        <w:rPr>
          <w:rFonts w:cs="David"/>
          <w:b/>
          <w:bCs/>
          <w:rtl/>
        </w:rPr>
      </w:pPr>
      <w:r w:rsidRPr="008A4573">
        <w:rPr>
          <w:rFonts w:cs="David" w:hint="cs"/>
          <w:b/>
          <w:bCs/>
          <w:rtl/>
        </w:rPr>
        <w:t>רק פניות מתאימות תענינ</w:t>
      </w:r>
      <w:r w:rsidRPr="008A4573">
        <w:rPr>
          <w:rFonts w:cs="David" w:hint="eastAsia"/>
          <w:b/>
          <w:bCs/>
          <w:rtl/>
        </w:rPr>
        <w:t>ה</w:t>
      </w:r>
      <w:r w:rsidRPr="008A4573">
        <w:rPr>
          <w:rFonts w:cs="David" w:hint="cs"/>
          <w:b/>
          <w:bCs/>
          <w:rtl/>
        </w:rPr>
        <w:br/>
      </w:r>
    </w:p>
    <w:p w:rsidR="008A4573" w:rsidRDefault="008A4573" w:rsidP="008A4573">
      <w:pPr>
        <w:pStyle w:val="a9"/>
        <w:ind w:left="0"/>
        <w:rPr>
          <w:rFonts w:cs="David"/>
          <w:b/>
          <w:bCs/>
          <w:rtl/>
        </w:rPr>
      </w:pPr>
    </w:p>
    <w:p w:rsidR="008A4573" w:rsidRDefault="00917850" w:rsidP="008A4573">
      <w:pPr>
        <w:pStyle w:val="a9"/>
        <w:ind w:left="0"/>
        <w:rPr>
          <w:rFonts w:cs="David"/>
          <w:b/>
          <w:bCs/>
          <w:rtl/>
        </w:rPr>
      </w:pPr>
      <w:r w:rsidRPr="008A4573">
        <w:rPr>
          <w:rFonts w:cs="David" w:hint="cs"/>
          <w:b/>
          <w:bCs/>
          <w:rtl/>
        </w:rPr>
        <w:t xml:space="preserve">קורות חיים, תעודות השכלה נדרשות והמלצות </w:t>
      </w:r>
      <w:r w:rsidRPr="008A4573">
        <w:rPr>
          <w:rFonts w:cs="David" w:hint="cs"/>
          <w:b/>
          <w:bCs/>
          <w:u w:val="single"/>
          <w:rtl/>
        </w:rPr>
        <w:t>יש להגיש</w:t>
      </w:r>
      <w:r w:rsidR="008A4573">
        <w:rPr>
          <w:rFonts w:cs="David" w:hint="cs"/>
          <w:b/>
          <w:bCs/>
          <w:rtl/>
        </w:rPr>
        <w:t xml:space="preserve"> ללשכת מנכ"לית המועצה </w:t>
      </w:r>
    </w:p>
    <w:p w:rsidR="00917850" w:rsidRPr="008A4573" w:rsidRDefault="00917850" w:rsidP="005341C7">
      <w:pPr>
        <w:pStyle w:val="a9"/>
        <w:ind w:left="0"/>
        <w:rPr>
          <w:rFonts w:cs="David"/>
          <w:b/>
          <w:bCs/>
          <w:rtl/>
        </w:rPr>
      </w:pPr>
      <w:r w:rsidRPr="008A4573">
        <w:rPr>
          <w:rFonts w:cs="David" w:hint="cs"/>
          <w:b/>
          <w:bCs/>
          <w:rtl/>
        </w:rPr>
        <w:t xml:space="preserve">עד לתאריך </w:t>
      </w:r>
      <w:r w:rsidR="005326E4">
        <w:rPr>
          <w:rFonts w:cs="David" w:hint="cs"/>
          <w:b/>
          <w:bCs/>
          <w:rtl/>
        </w:rPr>
        <w:t xml:space="preserve">   </w:t>
      </w:r>
      <w:r w:rsidR="005341C7">
        <w:rPr>
          <w:rFonts w:cs="David" w:hint="cs"/>
          <w:b/>
          <w:bCs/>
          <w:rtl/>
        </w:rPr>
        <w:t xml:space="preserve">27/11/2017 </w:t>
      </w:r>
      <w:r w:rsidR="005326E4">
        <w:rPr>
          <w:rFonts w:cs="David" w:hint="cs"/>
          <w:b/>
          <w:bCs/>
          <w:rtl/>
        </w:rPr>
        <w:t>בשעה 12:00.</w:t>
      </w:r>
      <w:r w:rsidRPr="008A4573">
        <w:rPr>
          <w:rFonts w:cs="David" w:hint="cs"/>
          <w:b/>
          <w:bCs/>
          <w:rtl/>
        </w:rPr>
        <w:br/>
        <w:t xml:space="preserve">לפרטים   </w:t>
      </w:r>
      <w:hyperlink r:id="rId9" w:history="1">
        <w:r w:rsidRPr="008A4573">
          <w:rPr>
            <w:rStyle w:val="Hyperlink"/>
            <w:rFonts w:cs="David" w:hint="cs"/>
            <w:b/>
            <w:bCs/>
          </w:rPr>
          <w:t>osnat@merchavim.org.il</w:t>
        </w:r>
      </w:hyperlink>
      <w:r w:rsidRPr="008A4573">
        <w:rPr>
          <w:rFonts w:cs="David" w:hint="cs"/>
          <w:b/>
          <w:bCs/>
          <w:rtl/>
        </w:rPr>
        <w:t xml:space="preserve"> או בטלפון 08-9929411 </w:t>
      </w:r>
      <w:r w:rsidR="008A4573">
        <w:rPr>
          <w:rFonts w:cs="David" w:hint="cs"/>
          <w:b/>
          <w:bCs/>
          <w:rtl/>
        </w:rPr>
        <w:br/>
      </w:r>
    </w:p>
    <w:p w:rsidR="00C618B2" w:rsidRPr="008A4573" w:rsidRDefault="00EB7FE7" w:rsidP="008A4573">
      <w:pPr>
        <w:jc w:val="center"/>
        <w:rPr>
          <w:rFonts w:cs="David"/>
          <w:rtl/>
        </w:rPr>
      </w:pPr>
      <w:r w:rsidRPr="008A4573">
        <w:rPr>
          <w:rFonts w:cs="David" w:hint="cs"/>
          <w:rtl/>
        </w:rPr>
        <w:t>המכרז נכתב בלשון זכר, אך מופנה לגברים ונשים כאחד.</w:t>
      </w:r>
    </w:p>
    <w:sectPr w:rsidR="00C618B2" w:rsidRPr="008A4573" w:rsidSect="005341C7">
      <w:headerReference w:type="default" r:id="rId10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67" w:rsidRDefault="00C53E67" w:rsidP="00731D26">
      <w:r>
        <w:separator/>
      </w:r>
    </w:p>
  </w:endnote>
  <w:endnote w:type="continuationSeparator" w:id="0">
    <w:p w:rsidR="00C53E67" w:rsidRDefault="00C53E67" w:rsidP="0073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67" w:rsidRDefault="00C53E67" w:rsidP="00731D26">
      <w:r>
        <w:separator/>
      </w:r>
    </w:p>
  </w:footnote>
  <w:footnote w:type="continuationSeparator" w:id="0">
    <w:p w:rsidR="00C53E67" w:rsidRDefault="00C53E67" w:rsidP="00731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6" w:rsidRDefault="00731D26">
    <w:pPr>
      <w:pStyle w:val="a3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3BA9D446" wp14:editId="7D4150C6">
          <wp:simplePos x="0" y="0"/>
          <wp:positionH relativeFrom="column">
            <wp:posOffset>-1297305</wp:posOffset>
          </wp:positionH>
          <wp:positionV relativeFrom="page">
            <wp:posOffset>-30480</wp:posOffset>
          </wp:positionV>
          <wp:extent cx="7556500" cy="10692130"/>
          <wp:effectExtent l="0" t="0" r="0" b="0"/>
          <wp:wrapNone/>
          <wp:docPr id="2" name="תמונה 2" descr="merchavim_paper_mazkir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chavim_paper_mazkir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9FB"/>
    <w:multiLevelType w:val="hybridMultilevel"/>
    <w:tmpl w:val="5216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D6112"/>
    <w:multiLevelType w:val="hybridMultilevel"/>
    <w:tmpl w:val="9ED82B9E"/>
    <w:lvl w:ilvl="0" w:tplc="72B05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E77F7"/>
    <w:multiLevelType w:val="hybridMultilevel"/>
    <w:tmpl w:val="20B8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707C1"/>
    <w:multiLevelType w:val="hybridMultilevel"/>
    <w:tmpl w:val="44222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50"/>
    <w:rsid w:val="000A23D6"/>
    <w:rsid w:val="00346EF0"/>
    <w:rsid w:val="005326E4"/>
    <w:rsid w:val="005341C7"/>
    <w:rsid w:val="005C29F8"/>
    <w:rsid w:val="00632BB1"/>
    <w:rsid w:val="00646B57"/>
    <w:rsid w:val="00727D42"/>
    <w:rsid w:val="00731D26"/>
    <w:rsid w:val="00737068"/>
    <w:rsid w:val="00790412"/>
    <w:rsid w:val="008A4573"/>
    <w:rsid w:val="00917850"/>
    <w:rsid w:val="009B25B0"/>
    <w:rsid w:val="00A57994"/>
    <w:rsid w:val="00A95914"/>
    <w:rsid w:val="00BC329F"/>
    <w:rsid w:val="00C53E67"/>
    <w:rsid w:val="00C618B2"/>
    <w:rsid w:val="00D12114"/>
    <w:rsid w:val="00EB7FE7"/>
    <w:rsid w:val="00ED19A9"/>
    <w:rsid w:val="00F238FA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85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D2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31D26"/>
    <w:rPr>
      <w:sz w:val="24"/>
      <w:szCs w:val="24"/>
    </w:rPr>
  </w:style>
  <w:style w:type="paragraph" w:styleId="a5">
    <w:name w:val="footer"/>
    <w:basedOn w:val="a"/>
    <w:link w:val="a6"/>
    <w:rsid w:val="00731D2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31D26"/>
    <w:rPr>
      <w:sz w:val="24"/>
      <w:szCs w:val="24"/>
    </w:rPr>
  </w:style>
  <w:style w:type="paragraph" w:styleId="a7">
    <w:name w:val="Balloon Text"/>
    <w:basedOn w:val="a"/>
    <w:link w:val="a8"/>
    <w:rsid w:val="00731D2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31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850"/>
    <w:pPr>
      <w:ind w:left="720"/>
      <w:contextualSpacing/>
    </w:pPr>
  </w:style>
  <w:style w:type="character" w:styleId="Hyperlink">
    <w:name w:val="Hyperlink"/>
    <w:basedOn w:val="a0"/>
    <w:rsid w:val="00917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85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D2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31D26"/>
    <w:rPr>
      <w:sz w:val="24"/>
      <w:szCs w:val="24"/>
    </w:rPr>
  </w:style>
  <w:style w:type="paragraph" w:styleId="a5">
    <w:name w:val="footer"/>
    <w:basedOn w:val="a"/>
    <w:link w:val="a6"/>
    <w:rsid w:val="00731D2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31D26"/>
    <w:rPr>
      <w:sz w:val="24"/>
      <w:szCs w:val="24"/>
    </w:rPr>
  </w:style>
  <w:style w:type="paragraph" w:styleId="a7">
    <w:name w:val="Balloon Text"/>
    <w:basedOn w:val="a"/>
    <w:link w:val="a8"/>
    <w:rsid w:val="00731D2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31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850"/>
    <w:pPr>
      <w:ind w:left="720"/>
      <w:contextualSpacing/>
    </w:pPr>
  </w:style>
  <w:style w:type="character" w:styleId="Hyperlink">
    <w:name w:val="Hyperlink"/>
    <w:basedOn w:val="a0"/>
    <w:rsid w:val="0091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nat@merchavim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nat.MRC\Desktop\&#1500;&#1493;&#1490;&#1493;%20&#1502;&#1494;&#1499;&#1497;&#1512;&#1514;%20&#1502;&#1493;&#1506;&#1510;&#149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8B61-0FC3-4A9C-9077-A1BDE221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מזכירת מועצה חדש</Template>
  <TotalTime>0</TotalTime>
  <Pages>1</Pages>
  <Words>295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אוסנת יהודה</dc:creator>
  <cp:lastModifiedBy>user</cp:lastModifiedBy>
  <cp:revision>2</cp:revision>
  <cp:lastPrinted>2017-02-02T09:02:00Z</cp:lastPrinted>
  <dcterms:created xsi:type="dcterms:W3CDTF">2017-11-16T10:17:00Z</dcterms:created>
  <dcterms:modified xsi:type="dcterms:W3CDTF">2017-11-16T10:17:00Z</dcterms:modified>
</cp:coreProperties>
</file>