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53EBC" w14:textId="0BF04F3D" w:rsidR="004E1902" w:rsidRDefault="004E1902" w:rsidP="004E1902">
      <w:pPr>
        <w:pStyle w:val="a9"/>
        <w:ind w:right="426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  <w:t>מכרז פומבי מס' 2</w:t>
      </w:r>
      <w:r w:rsidR="00DF349A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9</w:t>
      </w:r>
      <w: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  <w:t>/2024</w:t>
      </w:r>
      <w:r w:rsidR="002058A4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</w:t>
      </w:r>
      <w:r w:rsidR="00D9348F"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  <w:t>–</w:t>
      </w:r>
      <w:r w:rsidR="002058A4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חוזר</w:t>
      </w:r>
      <w:r w:rsidR="00D9348F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</w:t>
      </w:r>
      <w:r w:rsidR="00C074C3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3</w:t>
      </w:r>
    </w:p>
    <w:p w14:paraId="7A047DF9" w14:textId="3D8AEE8E" w:rsidR="004E1902" w:rsidRDefault="004E1902" w:rsidP="004E1902">
      <w:pPr>
        <w:pStyle w:val="a9"/>
        <w:ind w:right="426"/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רכז בטחון צבאי שוטף (</w:t>
      </w:r>
      <w:proofErr w:type="spellStart"/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רבש"צ</w:t>
      </w:r>
      <w:proofErr w:type="spellEnd"/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)</w:t>
      </w:r>
    </w:p>
    <w:p w14:paraId="51FD3E18" w14:textId="77777777" w:rsidR="004E1902" w:rsidRDefault="004E1902" w:rsidP="004E1902">
      <w:pPr>
        <w:pStyle w:val="9"/>
        <w:ind w:right="426"/>
        <w:rPr>
          <w:rFonts w:asciiTheme="minorBidi" w:hAnsiTheme="minorBidi" w:cstheme="minorBidi"/>
          <w:b/>
          <w:bCs/>
          <w:sz w:val="22"/>
          <w:szCs w:val="22"/>
          <w:rtl/>
          <w:lang w:eastAsia="en-US"/>
        </w:rPr>
      </w:pPr>
    </w:p>
    <w:p w14:paraId="7B43F9D4" w14:textId="77777777" w:rsidR="004E1902" w:rsidRDefault="004E1902" w:rsidP="004E1902">
      <w:pPr>
        <w:pStyle w:val="9"/>
        <w:ind w:left="-625" w:right="426"/>
        <w:rPr>
          <w:rFonts w:asciiTheme="minorBidi" w:hAnsiTheme="minorBidi" w:cstheme="minorBidi"/>
          <w:b/>
          <w:bCs/>
          <w:sz w:val="28"/>
          <w:szCs w:val="28"/>
          <w:u w:val="none"/>
          <w:rtl/>
          <w:lang w:eastAsia="en-US"/>
        </w:rPr>
      </w:pPr>
      <w:r>
        <w:rPr>
          <w:rFonts w:asciiTheme="minorBidi" w:hAnsiTheme="minorBidi" w:cstheme="minorBidi"/>
          <w:sz w:val="28"/>
          <w:szCs w:val="28"/>
          <w:u w:val="none"/>
          <w:rtl/>
          <w:lang w:eastAsia="en-US"/>
        </w:rPr>
        <w:t xml:space="preserve">המועצה האזורית "שדות נגב" מודיעה בזאת על </w:t>
      </w:r>
      <w:r>
        <w:rPr>
          <w:rFonts w:asciiTheme="minorBidi" w:hAnsiTheme="minorBidi" w:cstheme="minorBidi"/>
          <w:b/>
          <w:bCs/>
          <w:sz w:val="28"/>
          <w:szCs w:val="28"/>
          <w:u w:val="none"/>
          <w:rtl/>
          <w:lang w:eastAsia="en-US"/>
        </w:rPr>
        <w:t>משרה פנויה</w:t>
      </w:r>
      <w:r>
        <w:rPr>
          <w:rFonts w:asciiTheme="minorBidi" w:hAnsiTheme="minorBidi" w:cstheme="minorBidi"/>
          <w:sz w:val="28"/>
          <w:szCs w:val="28"/>
          <w:u w:val="none"/>
          <w:rtl/>
          <w:lang w:eastAsia="en-US"/>
        </w:rPr>
        <w:t xml:space="preserve"> זמנים מילוי מקום בתנאים כדלקמן :</w:t>
      </w:r>
    </w:p>
    <w:p w14:paraId="1046C3A4" w14:textId="77777777" w:rsidR="00DF349A" w:rsidRDefault="00DF349A" w:rsidP="004E1902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79D4356B" w14:textId="2DBEEAE9" w:rsidR="004E1902" w:rsidRDefault="004E1902" w:rsidP="004E1902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המועצה האזורית "שדות נגב" מודיעה בזאת על 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משרה פנויה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כדלקמן:</w:t>
      </w:r>
    </w:p>
    <w:p w14:paraId="5D12505E" w14:textId="77777777" w:rsidR="004E1902" w:rsidRDefault="004E1902" w:rsidP="004E1902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</w:p>
    <w:p w14:paraId="22A201CA" w14:textId="623B7B54" w:rsidR="004E1902" w:rsidRDefault="004E1902" w:rsidP="004E1902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/>
          <w:sz w:val="24"/>
          <w:szCs w:val="24"/>
          <w:rtl/>
          <w:lang w:eastAsia="he-IL"/>
        </w:rPr>
        <w:t>1.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  <w:t>תואר המשרה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  <w:t>-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proofErr w:type="spellStart"/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רבש"צ</w:t>
      </w:r>
      <w:proofErr w:type="spellEnd"/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(רכז בטחון שוטף</w:t>
      </w:r>
      <w:r w:rsidR="002A6A26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צבאי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)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DF349A">
        <w:rPr>
          <w:rFonts w:ascii="David" w:eastAsia="Times New Roman" w:hAnsi="David" w:cs="David" w:hint="cs"/>
          <w:sz w:val="24"/>
          <w:szCs w:val="24"/>
          <w:rtl/>
          <w:lang w:eastAsia="he-IL"/>
        </w:rPr>
        <w:t>מושב שוקדה</w:t>
      </w:r>
    </w:p>
    <w:p w14:paraId="3C2B5B7B" w14:textId="77777777" w:rsidR="004E1902" w:rsidRDefault="004E1902" w:rsidP="004E1902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/>
          <w:sz w:val="24"/>
          <w:szCs w:val="24"/>
          <w:rtl/>
          <w:lang w:eastAsia="he-IL"/>
        </w:rPr>
        <w:t>2.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  <w:t>היקף משרה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  <w:t>-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  <w:t xml:space="preserve">100% </w:t>
      </w:r>
    </w:p>
    <w:p w14:paraId="666140E4" w14:textId="77777777" w:rsidR="004E1902" w:rsidRDefault="004E1902" w:rsidP="004E1902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/>
          <w:sz w:val="24"/>
          <w:szCs w:val="24"/>
          <w:rtl/>
          <w:lang w:eastAsia="he-IL"/>
        </w:rPr>
        <w:t>3.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  <w:t>מקום עבודה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  <w:t>-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  <w:t>מועצה אזורית "שדות נגב"</w:t>
      </w:r>
    </w:p>
    <w:p w14:paraId="3C036869" w14:textId="5ED7291B" w:rsidR="004E1902" w:rsidRDefault="004E1902" w:rsidP="002A6A26">
      <w:pPr>
        <w:spacing w:after="0" w:line="240" w:lineRule="auto"/>
        <w:jc w:val="both"/>
      </w:pPr>
      <w:r w:rsidRPr="3D86DB77">
        <w:rPr>
          <w:rFonts w:ascii="David" w:eastAsia="Times New Roman" w:hAnsi="David" w:cs="David"/>
          <w:sz w:val="24"/>
          <w:szCs w:val="24"/>
          <w:lang w:eastAsia="he-IL"/>
        </w:rPr>
        <w:t>4.</w:t>
      </w:r>
      <w:r>
        <w:tab/>
      </w:r>
      <w:r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>דירוג</w:t>
      </w:r>
      <w:r w:rsidR="3B572CDC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דרגה </w:t>
      </w:r>
      <w:r>
        <w:tab/>
      </w:r>
      <w:r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>-</w:t>
      </w:r>
      <w:r w:rsidR="191661E0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           חוזה </w:t>
      </w:r>
      <w:proofErr w:type="spellStart"/>
      <w:r w:rsidR="191661E0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>רבש"צ</w:t>
      </w:r>
      <w:proofErr w:type="spellEnd"/>
      <w:r>
        <w:tab/>
      </w:r>
    </w:p>
    <w:p w14:paraId="4D6E52D9" w14:textId="691F42F9" w:rsidR="00DD3EDD" w:rsidRDefault="00D74B24" w:rsidP="004E1902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/>
          <w:sz w:val="24"/>
          <w:szCs w:val="24"/>
          <w:lang w:eastAsia="he-IL"/>
        </w:rPr>
        <w:t>5</w:t>
      </w:r>
      <w:r w:rsidR="004E1902" w:rsidRPr="3D86DB77">
        <w:rPr>
          <w:rFonts w:ascii="David" w:eastAsia="Times New Roman" w:hAnsi="David" w:cs="David"/>
          <w:sz w:val="24"/>
          <w:szCs w:val="24"/>
          <w:lang w:eastAsia="he-IL"/>
        </w:rPr>
        <w:t xml:space="preserve"> </w:t>
      </w:r>
      <w:r w:rsidR="004E1902">
        <w:tab/>
      </w:r>
      <w:r w:rsidR="004E1902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כפיפות </w:t>
      </w:r>
      <w:r w:rsidR="004E1902">
        <w:tab/>
      </w:r>
      <w:r w:rsidR="004E1902">
        <w:tab/>
      </w:r>
      <w:r w:rsidR="004E1902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-            </w:t>
      </w:r>
      <w:r w:rsidR="00DD3EDD" w:rsidRPr="3D86DB77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מנהלית</w:t>
      </w:r>
      <w:r w:rsidR="00DD3EDD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2A6A26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- </w:t>
      </w:r>
      <w:r w:rsidR="00DD3EDD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>למזכיר היישוב (ככל שמדובר בוועד מקומי במועצה</w:t>
      </w:r>
      <w:r w:rsidR="00DD3EDD" w:rsidRPr="3D86DB77">
        <w:rPr>
          <w:rFonts w:ascii="David" w:eastAsia="Times New Roman" w:hAnsi="David" w:cs="David"/>
          <w:sz w:val="24"/>
          <w:szCs w:val="24"/>
          <w:lang w:eastAsia="he-IL"/>
        </w:rPr>
        <w:t xml:space="preserve">  </w:t>
      </w:r>
    </w:p>
    <w:p w14:paraId="59E5F603" w14:textId="59108CAD" w:rsidR="004E1902" w:rsidRDefault="00DD3EDD" w:rsidP="004E1902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                                                      אזורית) או לממונה חירום ובטחון ברשות המקומית.</w:t>
      </w:r>
    </w:p>
    <w:p w14:paraId="5217F5D3" w14:textId="532A3D4C" w:rsidR="00DD3EDD" w:rsidRDefault="00DD3EDD" w:rsidP="004E1902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                                                      </w:t>
      </w:r>
      <w:r w:rsidRPr="002A6A26">
        <w:rPr>
          <w:rFonts w:ascii="David" w:eastAsia="Times New Roman" w:hAnsi="David" w:cs="David" w:hint="cs"/>
          <w:b/>
          <w:bCs/>
          <w:sz w:val="24"/>
          <w:szCs w:val="24"/>
          <w:rtl/>
          <w:lang w:eastAsia="he-IL"/>
        </w:rPr>
        <w:t>מקצועית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2A6A26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- 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למפקד החטיבה שהיישוב נמצא בתחומה.</w:t>
      </w:r>
    </w:p>
    <w:p w14:paraId="63D9A48D" w14:textId="77777777" w:rsidR="004E1902" w:rsidRDefault="004E1902" w:rsidP="004E1902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733D17DC" w14:textId="0B14225B" w:rsidR="004E1902" w:rsidRDefault="5FF24ED4" w:rsidP="004E1902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3D86DB77">
        <w:rPr>
          <w:rFonts w:ascii="David" w:eastAsia="Times New Roman" w:hAnsi="David" w:cs="David"/>
          <w:sz w:val="24"/>
          <w:szCs w:val="24"/>
          <w:lang w:eastAsia="he-IL"/>
        </w:rPr>
        <w:t>6</w:t>
      </w:r>
      <w:r w:rsidR="004E1902" w:rsidRPr="3D86DB77">
        <w:rPr>
          <w:rFonts w:ascii="David" w:eastAsia="Times New Roman" w:hAnsi="David" w:cs="David"/>
          <w:sz w:val="24"/>
          <w:szCs w:val="24"/>
          <w:lang w:eastAsia="he-IL"/>
        </w:rPr>
        <w:t>.</w:t>
      </w:r>
      <w:r w:rsidR="004E1902">
        <w:tab/>
      </w:r>
      <w:r w:rsidR="004E1902" w:rsidRPr="3D86DB77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תיאור התפקיד</w:t>
      </w:r>
      <w:r w:rsidR="004E1902">
        <w:tab/>
      </w:r>
      <w:r w:rsidR="004E1902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>-</w:t>
      </w:r>
      <w:r w:rsidR="004E1902">
        <w:tab/>
      </w:r>
      <w:r w:rsidR="004E1902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>ממונה על השמירה בי</w:t>
      </w:r>
      <w:r w:rsidR="002A6A26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>י</w:t>
      </w:r>
      <w:r w:rsidR="004E1902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>שוב</w:t>
      </w:r>
      <w:r w:rsidR="004E1902" w:rsidRPr="3D86DB77">
        <w:rPr>
          <w:rFonts w:ascii="David" w:eastAsia="Times New Roman" w:hAnsi="David" w:cs="David"/>
          <w:sz w:val="24"/>
          <w:szCs w:val="24"/>
          <w:lang w:eastAsia="he-IL"/>
        </w:rPr>
        <w:t>.</w:t>
      </w:r>
    </w:p>
    <w:p w14:paraId="52059BA9" w14:textId="77777777" w:rsidR="004E1902" w:rsidRDefault="004E1902" w:rsidP="004E1902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6A1B4096" w14:textId="2384A618" w:rsidR="004E1902" w:rsidRDefault="6ED329A6" w:rsidP="00FF79E4">
      <w:pPr>
        <w:spacing w:after="0" w:line="240" w:lineRule="auto"/>
        <w:ind w:left="720" w:hanging="72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3D86DB77">
        <w:rPr>
          <w:rFonts w:ascii="David" w:eastAsia="Times New Roman" w:hAnsi="David" w:cs="David"/>
          <w:sz w:val="24"/>
          <w:szCs w:val="24"/>
          <w:lang w:eastAsia="he-IL"/>
        </w:rPr>
        <w:t>7</w:t>
      </w:r>
      <w:r w:rsidR="004E1902" w:rsidRPr="3D86DB77">
        <w:rPr>
          <w:rFonts w:ascii="David" w:eastAsia="Times New Roman" w:hAnsi="David" w:cs="David"/>
          <w:sz w:val="24"/>
          <w:szCs w:val="24"/>
          <w:lang w:eastAsia="he-IL"/>
        </w:rPr>
        <w:t>.</w:t>
      </w:r>
      <w:r w:rsidR="004E1902">
        <w:tab/>
      </w:r>
      <w:r w:rsidR="004E1902" w:rsidRPr="3D86DB77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תחומי </w:t>
      </w:r>
      <w:r w:rsidR="00CF555F" w:rsidRPr="3D86DB77">
        <w:rPr>
          <w:rFonts w:ascii="David" w:eastAsia="Times New Roman" w:hAnsi="David" w:cs="David" w:hint="cs"/>
          <w:b/>
          <w:bCs/>
          <w:sz w:val="24"/>
          <w:szCs w:val="24"/>
          <w:rtl/>
          <w:lang w:eastAsia="he-IL"/>
        </w:rPr>
        <w:t>אחריות</w:t>
      </w:r>
      <w:r w:rsidR="00CF555F" w:rsidRPr="3D86DB77">
        <w:rPr>
          <w:rFonts w:ascii="David" w:eastAsia="Times New Roman" w:hAnsi="David" w:cs="David" w:hint="cs"/>
          <w:sz w:val="24"/>
          <w:szCs w:val="24"/>
          <w:rtl/>
          <w:lang w:eastAsia="he-IL"/>
        </w:rPr>
        <w:t>:</w:t>
      </w:r>
      <w:r w:rsidR="00FF79E4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4E1902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א.</w:t>
      </w:r>
      <w:r w:rsidR="00FF79E4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4E1902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>ניהול הבטחון השוטף ביישוב.</w:t>
      </w:r>
      <w:r w:rsidR="00FF79E4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4E1902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>ב.</w:t>
      </w:r>
      <w:r w:rsidR="00FF79E4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4E1902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>ניהול השמירה ביישוב בעת חירום</w:t>
      </w:r>
      <w:r w:rsidR="004E1902" w:rsidRPr="3D86DB77">
        <w:rPr>
          <w:rFonts w:ascii="David" w:eastAsia="Times New Roman" w:hAnsi="David" w:cs="David"/>
          <w:sz w:val="24"/>
          <w:szCs w:val="24"/>
          <w:lang w:eastAsia="he-IL"/>
        </w:rPr>
        <w:t>.</w:t>
      </w:r>
    </w:p>
    <w:p w14:paraId="3897FE8B" w14:textId="6197D1AD" w:rsidR="004E1902" w:rsidRDefault="004E1902" w:rsidP="00FF79E4">
      <w:pPr>
        <w:spacing w:after="0" w:line="240" w:lineRule="auto"/>
        <w:ind w:left="720" w:hanging="72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    ג.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קיום קשר עם גורמי הביטחון באזור היישוב.</w:t>
      </w:r>
      <w:r w:rsidR="00FF79E4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 ד.</w:t>
      </w:r>
      <w:r w:rsidR="00FF79E4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ניהול המתקנים והציוד שבתחום אחריות </w:t>
      </w:r>
      <w:proofErr w:type="spellStart"/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הרבש"ץ</w:t>
      </w:r>
      <w:proofErr w:type="spellEnd"/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.</w:t>
      </w:r>
    </w:p>
    <w:p w14:paraId="6279A68F" w14:textId="77777777" w:rsidR="00FF79E4" w:rsidRPr="00A53058" w:rsidRDefault="00FF79E4" w:rsidP="00FF79E4">
      <w:pPr>
        <w:spacing w:after="0" w:line="240" w:lineRule="auto"/>
        <w:ind w:left="720" w:hanging="720"/>
        <w:jc w:val="both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</w:p>
    <w:p w14:paraId="0A9E7C83" w14:textId="19B51A1F" w:rsidR="00FF79E4" w:rsidRPr="00A53058" w:rsidRDefault="00FF79E4" w:rsidP="00FF79E4">
      <w:pPr>
        <w:spacing w:after="0" w:line="240" w:lineRule="auto"/>
        <w:ind w:left="720" w:hanging="720"/>
        <w:jc w:val="both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  <w:r w:rsidRPr="00A53058">
        <w:rPr>
          <w:rFonts w:ascii="David" w:eastAsia="Times New Roman" w:hAnsi="David" w:cs="David" w:hint="cs"/>
          <w:b/>
          <w:bCs/>
          <w:sz w:val="24"/>
          <w:szCs w:val="24"/>
          <w:rtl/>
          <w:lang w:eastAsia="he-IL"/>
        </w:rPr>
        <w:t xml:space="preserve">              פירוט הביצועים והמשימות העיקריות, כנגזר מתחומי האחריות:</w:t>
      </w:r>
    </w:p>
    <w:p w14:paraId="50F457C6" w14:textId="26B3CB59" w:rsidR="00FF79E4" w:rsidRPr="00A53058" w:rsidRDefault="00FF79E4" w:rsidP="00FF79E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Pr="00A53058">
        <w:rPr>
          <w:rFonts w:ascii="David" w:eastAsia="Times New Roman" w:hAnsi="David" w:cs="David" w:hint="cs"/>
          <w:b/>
          <w:bCs/>
          <w:sz w:val="24"/>
          <w:szCs w:val="24"/>
          <w:rtl/>
          <w:lang w:eastAsia="he-IL"/>
        </w:rPr>
        <w:t>ניהול הבטחון השוטף ביישוב</w:t>
      </w:r>
    </w:p>
    <w:p w14:paraId="1EBC5A97" w14:textId="6946EA14" w:rsidR="00FF79E4" w:rsidRDefault="00DD2541" w:rsidP="00DD254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ביצוע ביקורות שמירה בלילה וביום על פי הנחיות החטיבה המרחבית.</w:t>
      </w:r>
    </w:p>
    <w:p w14:paraId="1FF6FF2F" w14:textId="4A48E35B" w:rsidR="00DD2541" w:rsidRDefault="00DD2541" w:rsidP="00DD254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בדיקת סידורי הביטחון במוסדות החינוך ביישוב על פי תכנית האבטחה שנקבעה על ידי משטרת ישראל.</w:t>
      </w:r>
    </w:p>
    <w:p w14:paraId="692CAAC8" w14:textId="5E151BC7" w:rsidR="00DD2541" w:rsidRDefault="00DD2541" w:rsidP="00DD254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תדרוך החיילים המגיעים לשמירה.</w:t>
      </w:r>
    </w:p>
    <w:p w14:paraId="671A3ED7" w14:textId="2E71EFEC" w:rsidR="00DD2541" w:rsidRDefault="00DD2541" w:rsidP="00DD254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מעקב אחר ביצוע משימות החיילים השומרים על היישוב.</w:t>
      </w:r>
    </w:p>
    <w:p w14:paraId="06153BFC" w14:textId="48E73A99" w:rsidR="00DD2541" w:rsidRDefault="00DD2541" w:rsidP="00DD254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טיפול ברווחת החיילים השומרים על היישוב.</w:t>
      </w:r>
    </w:p>
    <w:p w14:paraId="01D680F6" w14:textId="233CD7A1" w:rsidR="00DD2541" w:rsidRDefault="00DD2541" w:rsidP="00DD254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ווידוא כי כל השומרים באזור והמחזיקים בנשק צבאי יעברו אימון בהפעלת נשק בהתאם להוראות הפיקוד המרחבי.</w:t>
      </w:r>
    </w:p>
    <w:p w14:paraId="7101E1C2" w14:textId="77777777" w:rsidR="00DD2541" w:rsidRDefault="00DD2541" w:rsidP="00DD2541">
      <w:pPr>
        <w:spacing w:after="0" w:line="240" w:lineRule="auto"/>
        <w:ind w:left="30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593DDBDB" w14:textId="5ED55EDB" w:rsidR="00DD2541" w:rsidRPr="00DD2541" w:rsidRDefault="00DD2541" w:rsidP="00DD254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lang w:eastAsia="he-IL"/>
        </w:rPr>
      </w:pPr>
      <w:r w:rsidRPr="00DD2541">
        <w:rPr>
          <w:rFonts w:ascii="David" w:eastAsia="Times New Roman" w:hAnsi="David" w:cs="David" w:hint="cs"/>
          <w:b/>
          <w:bCs/>
          <w:sz w:val="24"/>
          <w:szCs w:val="24"/>
          <w:rtl/>
          <w:lang w:eastAsia="he-IL"/>
        </w:rPr>
        <w:t>ניהול השמירה ביישוב בעת חירום</w:t>
      </w:r>
    </w:p>
    <w:p w14:paraId="62E7A65C" w14:textId="25D56971" w:rsidR="00DD2541" w:rsidRDefault="00DD2541" w:rsidP="00DD2541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גיוס חיילי ההגנה המרחבית בתקופת לחימה והקפדה על מוכנותם במצבי כוננות בהתאם להנחיות גורמי הבטחון. העברת האחריות למפקד אזור לאחר גיוסו.</w:t>
      </w:r>
    </w:p>
    <w:p w14:paraId="79386758" w14:textId="53F3F2BB" w:rsidR="00DD2541" w:rsidRDefault="004F0E0C" w:rsidP="00DD2541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הפעלת צופרי ההרתעה באזור על פי הנחיות צה"ל.</w:t>
      </w:r>
    </w:p>
    <w:p w14:paraId="1FB1BBAD" w14:textId="5EFE6A86" w:rsidR="004F0E0C" w:rsidRDefault="004F0E0C" w:rsidP="00DD2541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המצאת אינפורמציה על </w:t>
      </w:r>
      <w:proofErr w:type="spellStart"/>
      <w:r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>כח</w:t>
      </w:r>
      <w:proofErr w:type="spellEnd"/>
      <w:r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האדם שבאזור לצורך תכנון היערכות היישוב במצבי העימות השונים</w:t>
      </w:r>
      <w:r w:rsidRPr="3D86DB77">
        <w:rPr>
          <w:rFonts w:ascii="David" w:eastAsia="Times New Roman" w:hAnsi="David" w:cs="David"/>
          <w:sz w:val="24"/>
          <w:szCs w:val="24"/>
          <w:lang w:eastAsia="he-IL"/>
        </w:rPr>
        <w:t>.</w:t>
      </w:r>
    </w:p>
    <w:p w14:paraId="5E67D6B2" w14:textId="5CDF0457" w:rsidR="004F0E0C" w:rsidRDefault="004F0E0C" w:rsidP="00DD2541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אחריות על הפעלת נושאי </w:t>
      </w:r>
      <w:proofErr w:type="spellStart"/>
      <w:r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>הג"ס</w:t>
      </w:r>
      <w:proofErr w:type="spellEnd"/>
      <w:r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ופינוי רפואי באזור</w:t>
      </w:r>
      <w:r w:rsidRPr="3D86DB77">
        <w:rPr>
          <w:rFonts w:ascii="David" w:eastAsia="Times New Roman" w:hAnsi="David" w:cs="David"/>
          <w:sz w:val="24"/>
          <w:szCs w:val="24"/>
          <w:lang w:eastAsia="he-IL"/>
        </w:rPr>
        <w:t>.</w:t>
      </w:r>
    </w:p>
    <w:p w14:paraId="49C29528" w14:textId="38FE1D24" w:rsidR="1A697DA7" w:rsidRDefault="1A697DA7" w:rsidP="1A697DA7">
      <w:pPr>
        <w:spacing w:after="0" w:line="240" w:lineRule="auto"/>
        <w:jc w:val="both"/>
        <w:rPr>
          <w:rFonts w:ascii="David" w:eastAsia="Times New Roman" w:hAnsi="David" w:cs="David"/>
          <w:lang w:eastAsia="he-IL"/>
        </w:rPr>
      </w:pPr>
    </w:p>
    <w:p w14:paraId="363AB4B3" w14:textId="77777777" w:rsidR="004F0E0C" w:rsidRDefault="004F0E0C" w:rsidP="004F0E0C">
      <w:pPr>
        <w:spacing w:after="0" w:line="240" w:lineRule="auto"/>
        <w:ind w:left="30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038FCE12" w14:textId="5550E3F3" w:rsidR="004F0E0C" w:rsidRPr="004F0E0C" w:rsidRDefault="004F0E0C" w:rsidP="004F0E0C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lang w:eastAsia="he-IL"/>
        </w:rPr>
      </w:pPr>
      <w:r w:rsidRPr="004F0E0C">
        <w:rPr>
          <w:rFonts w:ascii="David" w:eastAsia="Times New Roman" w:hAnsi="David" w:cs="David" w:hint="cs"/>
          <w:b/>
          <w:bCs/>
          <w:sz w:val="24"/>
          <w:szCs w:val="24"/>
          <w:rtl/>
          <w:lang w:eastAsia="he-IL"/>
        </w:rPr>
        <w:t>קיום קשר עם גורמי הביטחון באזור היישוב</w:t>
      </w:r>
    </w:p>
    <w:p w14:paraId="5CC0C439" w14:textId="0F7C908B" w:rsidR="004F0E0C" w:rsidRDefault="004F0E0C" w:rsidP="004F0E0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מסירת נשק צבאי לאזרחים בהתאם לפקודות מטכ"ל.</w:t>
      </w:r>
    </w:p>
    <w:p w14:paraId="031F13C0" w14:textId="662A03B8" w:rsidR="004F0E0C" w:rsidRDefault="004F0E0C" w:rsidP="004F0E0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הבאת פקודות הקבע הצבאיות בענייני שמירה שוטף לידיעת כל השומרים באזור.</w:t>
      </w:r>
    </w:p>
    <w:p w14:paraId="4B70EEB2" w14:textId="77777777" w:rsidR="00A1006B" w:rsidRPr="00FB3929" w:rsidRDefault="00A1006B" w:rsidP="00FB3929">
      <w:pPr>
        <w:pStyle w:val="ab"/>
        <w:spacing w:after="0" w:line="240" w:lineRule="auto"/>
        <w:ind w:left="660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</w:p>
    <w:p w14:paraId="7A29A8EC" w14:textId="77777777" w:rsidR="00F81F05" w:rsidRDefault="00F81F05" w:rsidP="00F81F05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4CBD11AA" w14:textId="77777777" w:rsidR="00987537" w:rsidRDefault="00987537" w:rsidP="00F81F05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1CE7FBE9" w14:textId="77777777" w:rsidR="00E83CAE" w:rsidRDefault="00E83CAE" w:rsidP="00F81F05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105105F3" w14:textId="434BE156" w:rsidR="004F0E0C" w:rsidRDefault="004F0E0C" w:rsidP="004F0E0C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lang w:eastAsia="he-IL"/>
        </w:rPr>
      </w:pPr>
      <w:r w:rsidRPr="00F81F05">
        <w:rPr>
          <w:rFonts w:ascii="David" w:eastAsia="Times New Roman" w:hAnsi="David" w:cs="David" w:hint="cs"/>
          <w:b/>
          <w:bCs/>
          <w:sz w:val="24"/>
          <w:szCs w:val="24"/>
          <w:rtl/>
          <w:lang w:eastAsia="he-IL"/>
        </w:rPr>
        <w:lastRenderedPageBreak/>
        <w:t xml:space="preserve">ניהול המתקנים והציוד שבתחום אחריותו של </w:t>
      </w:r>
      <w:proofErr w:type="spellStart"/>
      <w:r w:rsidRPr="00F81F05">
        <w:rPr>
          <w:rFonts w:ascii="David" w:eastAsia="Times New Roman" w:hAnsi="David" w:cs="David" w:hint="cs"/>
          <w:b/>
          <w:bCs/>
          <w:sz w:val="24"/>
          <w:szCs w:val="24"/>
          <w:rtl/>
          <w:lang w:eastAsia="he-IL"/>
        </w:rPr>
        <w:t>הרבש"</w:t>
      </w:r>
      <w:r w:rsidR="004427F7">
        <w:rPr>
          <w:rFonts w:ascii="David" w:eastAsia="Times New Roman" w:hAnsi="David" w:cs="David" w:hint="cs"/>
          <w:b/>
          <w:bCs/>
          <w:sz w:val="24"/>
          <w:szCs w:val="24"/>
          <w:rtl/>
          <w:lang w:eastAsia="he-IL"/>
        </w:rPr>
        <w:t>צ</w:t>
      </w:r>
      <w:proofErr w:type="spellEnd"/>
    </w:p>
    <w:p w14:paraId="399A8370" w14:textId="77777777" w:rsidR="00E83CAE" w:rsidRPr="00F81F05" w:rsidRDefault="00E83CAE" w:rsidP="00E83CAE">
      <w:pPr>
        <w:pStyle w:val="ab"/>
        <w:spacing w:after="0" w:line="240" w:lineRule="auto"/>
        <w:ind w:left="660"/>
        <w:jc w:val="both"/>
        <w:rPr>
          <w:rFonts w:ascii="David" w:eastAsia="Times New Roman" w:hAnsi="David" w:cs="David"/>
          <w:b/>
          <w:bCs/>
          <w:sz w:val="24"/>
          <w:szCs w:val="24"/>
          <w:lang w:eastAsia="he-IL"/>
        </w:rPr>
      </w:pPr>
    </w:p>
    <w:p w14:paraId="42CE67F5" w14:textId="00FB5E74" w:rsidR="004F0E0C" w:rsidRDefault="004F0E0C" w:rsidP="004F0E0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ניהול ענייני האפסניי</w:t>
      </w:r>
      <w:r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הצבאית (לרבות מסמכים צבאיים), המצויה באזור.</w:t>
      </w:r>
    </w:p>
    <w:p w14:paraId="6C31B5D5" w14:textId="4B3BF86E" w:rsidR="004F0E0C" w:rsidRDefault="004F0E0C" w:rsidP="004F0E0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אבטחת </w:t>
      </w:r>
      <w:r w:rsidR="00F81F05">
        <w:rPr>
          <w:rFonts w:ascii="David" w:eastAsia="Times New Roman" w:hAnsi="David" w:cs="David" w:hint="cs"/>
          <w:sz w:val="24"/>
          <w:szCs w:val="24"/>
          <w:rtl/>
          <w:lang w:eastAsia="he-IL"/>
        </w:rPr>
        <w:t>האפסניי</w:t>
      </w:r>
      <w:r w:rsidR="00F81F05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הצבאית ושמירה נאותה על שלמותה ותקינותה.</w:t>
      </w:r>
    </w:p>
    <w:p w14:paraId="562D26E1" w14:textId="14837563" w:rsidR="004F0E0C" w:rsidRDefault="004F0E0C" w:rsidP="004F0E0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שמירה נאותה על שלמותם ותקינותם של מתקני האזור, אבטחתם וניהולם בהתאם </w:t>
      </w:r>
      <w:r w:rsidR="00F81F05">
        <w:rPr>
          <w:rFonts w:ascii="David" w:eastAsia="Times New Roman" w:hAnsi="David" w:cs="David" w:hint="cs"/>
          <w:sz w:val="24"/>
          <w:szCs w:val="24"/>
          <w:rtl/>
          <w:lang w:eastAsia="he-IL"/>
        </w:rPr>
        <w:t>לייעוד</w:t>
      </w:r>
      <w:r w:rsidR="00F81F05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ם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, על פי הפירוט:</w:t>
      </w:r>
    </w:p>
    <w:p w14:paraId="010EC011" w14:textId="34E07682" w:rsidR="00F81F05" w:rsidRDefault="00F81F05" w:rsidP="004F0E0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מחסן הנשק, התחמושת, הציוד הצבאי ותכולתו</w:t>
      </w:r>
    </w:p>
    <w:p w14:paraId="08C3D978" w14:textId="74646DFA" w:rsidR="00F81F05" w:rsidRDefault="00F81F05" w:rsidP="004F0E0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שמירה נאותה על שלמותם ותקינותם של מתקני האזור, אבטחתם וניהולם בהתאם לייעודם, לפי הפירוט:</w:t>
      </w:r>
    </w:p>
    <w:p w14:paraId="6DF762ED" w14:textId="2E8549E9" w:rsidR="00F81F05" w:rsidRDefault="00DD3EDD" w:rsidP="00F63249">
      <w:pPr>
        <w:spacing w:after="0" w:line="240" w:lineRule="auto"/>
        <w:ind w:left="30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Arial" w:eastAsia="Times New Roman" w:hAnsi="Arial"/>
          <w:sz w:val="24"/>
          <w:szCs w:val="24"/>
          <w:rtl/>
          <w:lang w:eastAsia="he-IL"/>
        </w:rPr>
        <w:t>√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מחסן הנשק, התחמושת והציוד הצבאי ותכולתו</w:t>
      </w:r>
    </w:p>
    <w:p w14:paraId="77C0C458" w14:textId="6D1E092F" w:rsidR="00DD3EDD" w:rsidRDefault="00DD3EDD" w:rsidP="00F63249">
      <w:pPr>
        <w:spacing w:after="0" w:line="240" w:lineRule="auto"/>
        <w:ind w:left="30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Arial" w:eastAsia="Times New Roman" w:hAnsi="Arial"/>
          <w:sz w:val="24"/>
          <w:szCs w:val="24"/>
          <w:rtl/>
          <w:lang w:eastAsia="he-IL"/>
        </w:rPr>
        <w:t>√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המערכת ההיקפית 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>–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גדר, דרך ותאורה היקפיים.</w:t>
      </w:r>
    </w:p>
    <w:p w14:paraId="7BE7FDC7" w14:textId="3B2D1D82" w:rsidR="00DD3EDD" w:rsidRDefault="00DD3EDD" w:rsidP="00F63249">
      <w:pPr>
        <w:spacing w:after="0" w:line="240" w:lineRule="auto"/>
        <w:ind w:left="30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Arial" w:eastAsia="Times New Roman" w:hAnsi="Arial"/>
          <w:sz w:val="24"/>
          <w:szCs w:val="24"/>
          <w:rtl/>
          <w:lang w:eastAsia="he-IL"/>
        </w:rPr>
        <w:t>√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המקלטים ותכולתם.</w:t>
      </w:r>
    </w:p>
    <w:p w14:paraId="2B71B624" w14:textId="6980DEE3" w:rsidR="00DD3EDD" w:rsidRDefault="00DD3EDD" w:rsidP="00F63249">
      <w:pPr>
        <w:spacing w:after="0" w:line="240" w:lineRule="auto"/>
        <w:ind w:left="30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Arial" w:eastAsia="Times New Roman" w:hAnsi="Arial"/>
          <w:sz w:val="24"/>
          <w:szCs w:val="24"/>
          <w:rtl/>
          <w:lang w:eastAsia="he-IL"/>
        </w:rPr>
        <w:t>√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מתקני ההתראה והאזעקה.</w:t>
      </w:r>
    </w:p>
    <w:p w14:paraId="0F12D463" w14:textId="386683A9" w:rsidR="00DD3EDD" w:rsidRDefault="00DD3EDD" w:rsidP="00F63249">
      <w:pPr>
        <w:spacing w:after="0" w:line="240" w:lineRule="auto"/>
        <w:ind w:left="30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Arial" w:eastAsia="Times New Roman" w:hAnsi="Arial"/>
          <w:sz w:val="24"/>
          <w:szCs w:val="24"/>
          <w:rtl/>
          <w:lang w:eastAsia="he-IL"/>
        </w:rPr>
        <w:t>√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הביצורים.</w:t>
      </w:r>
    </w:p>
    <w:p w14:paraId="5762DD21" w14:textId="0BEF7F44" w:rsidR="00DD3EDD" w:rsidRDefault="00DD3EDD" w:rsidP="00F63249">
      <w:pPr>
        <w:spacing w:after="0" w:line="240" w:lineRule="auto"/>
        <w:ind w:left="30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Arial" w:eastAsia="Times New Roman" w:hAnsi="Arial"/>
          <w:sz w:val="24"/>
          <w:szCs w:val="24"/>
          <w:rtl/>
          <w:lang w:eastAsia="he-IL"/>
        </w:rPr>
        <w:t>√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מגדלי וביתני השמירה.</w:t>
      </w:r>
    </w:p>
    <w:p w14:paraId="47D0EF7B" w14:textId="7BE57EBA" w:rsidR="00DD3EDD" w:rsidRDefault="00DD3EDD" w:rsidP="00F63249">
      <w:pPr>
        <w:spacing w:after="0" w:line="240" w:lineRule="auto"/>
        <w:ind w:left="30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Arial" w:eastAsia="Times New Roman" w:hAnsi="Arial"/>
          <w:sz w:val="24"/>
          <w:szCs w:val="24"/>
          <w:rtl/>
          <w:lang w:eastAsia="he-IL"/>
        </w:rPr>
        <w:t>√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מכשירי קשר שהועמדו לרשות האזור.</w:t>
      </w:r>
    </w:p>
    <w:p w14:paraId="236D3209" w14:textId="77777777" w:rsidR="00DD3EDD" w:rsidRDefault="00DD3EDD" w:rsidP="00F63249">
      <w:pPr>
        <w:spacing w:after="0" w:line="240" w:lineRule="auto"/>
        <w:ind w:left="30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25E53E4C" w14:textId="6034D6B0" w:rsidR="00DD3EDD" w:rsidRDefault="7570C7B4" w:rsidP="00DD3EDD">
      <w:pPr>
        <w:spacing w:after="0" w:line="240" w:lineRule="auto"/>
        <w:ind w:left="720" w:hanging="72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3D86DB77">
        <w:rPr>
          <w:rFonts w:ascii="David" w:eastAsia="Times New Roman" w:hAnsi="David" w:cs="David"/>
          <w:sz w:val="24"/>
          <w:szCs w:val="24"/>
          <w:lang w:eastAsia="he-IL"/>
        </w:rPr>
        <w:t>8</w:t>
      </w:r>
      <w:r w:rsidR="00DD3EDD" w:rsidRPr="3D86DB77">
        <w:rPr>
          <w:rFonts w:ascii="David" w:eastAsia="Times New Roman" w:hAnsi="David" w:cs="David"/>
          <w:sz w:val="24"/>
          <w:szCs w:val="24"/>
          <w:lang w:eastAsia="he-IL"/>
        </w:rPr>
        <w:t>.</w:t>
      </w:r>
      <w:r w:rsidR="00DD3EDD">
        <w:tab/>
      </w:r>
      <w:r w:rsidR="00DD3EDD" w:rsidRPr="3D86DB77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מאפייני העשייה הייחודיים בתפקיד</w:t>
      </w:r>
      <w:r w:rsidR="00DD3EDD" w:rsidRPr="3D86DB77">
        <w:rPr>
          <w:rFonts w:ascii="David" w:eastAsia="Times New Roman" w:hAnsi="David" w:cs="David"/>
          <w:b/>
          <w:bCs/>
          <w:sz w:val="24"/>
          <w:szCs w:val="24"/>
          <w:lang w:eastAsia="he-IL"/>
        </w:rPr>
        <w:t>:</w:t>
      </w:r>
      <w:r w:rsidR="00DD3EDD" w:rsidRPr="3D86DB77">
        <w:rPr>
          <w:rFonts w:ascii="David" w:eastAsia="Times New Roman" w:hAnsi="David" w:cs="David"/>
          <w:sz w:val="24"/>
          <w:szCs w:val="24"/>
          <w:lang w:eastAsia="he-IL"/>
        </w:rPr>
        <w:t xml:space="preserve"> </w:t>
      </w:r>
    </w:p>
    <w:p w14:paraId="62F2992D" w14:textId="77777777" w:rsidR="00680CFA" w:rsidRDefault="00DD3EDD" w:rsidP="00680CFA">
      <w:pPr>
        <w:spacing w:after="0" w:line="240" w:lineRule="auto"/>
        <w:ind w:left="720" w:hanging="720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             זמינות במשך 24 שעות ביממה</w:t>
      </w:r>
      <w:r w:rsidR="27909912">
        <w:rPr>
          <w:rFonts w:ascii="David" w:eastAsia="Times New Roman" w:hAnsi="David" w:cs="David"/>
          <w:sz w:val="24"/>
          <w:szCs w:val="24"/>
          <w:lang w:eastAsia="he-IL"/>
        </w:rPr>
        <w:t xml:space="preserve">     </w:t>
      </w:r>
    </w:p>
    <w:p w14:paraId="5FAF1860" w14:textId="75A17D88" w:rsidR="00DD3EDD" w:rsidRDefault="00680CFA" w:rsidP="00680CFA">
      <w:pPr>
        <w:spacing w:after="0" w:line="240" w:lineRule="auto"/>
        <w:ind w:left="720" w:hanging="72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/>
          <w:sz w:val="24"/>
          <w:szCs w:val="24"/>
          <w:lang w:eastAsia="he-IL"/>
        </w:rPr>
        <w:t xml:space="preserve">      </w:t>
      </w:r>
      <w:r w:rsidR="27909912">
        <w:rPr>
          <w:rFonts w:ascii="David" w:eastAsia="Times New Roman" w:hAnsi="David" w:cs="David"/>
          <w:sz w:val="24"/>
          <w:szCs w:val="24"/>
          <w:lang w:eastAsia="he-IL"/>
        </w:rPr>
        <w:t xml:space="preserve">        </w:t>
      </w:r>
      <w:r w:rsidR="00DD3EDD">
        <w:rPr>
          <w:rFonts w:ascii="David" w:eastAsia="Times New Roman" w:hAnsi="David" w:cs="David"/>
          <w:sz w:val="24"/>
          <w:szCs w:val="24"/>
          <w:rtl/>
          <w:lang w:eastAsia="he-IL"/>
        </w:rPr>
        <w:t>שעות העסקה גמישות בהתאם לצרכים המבצעיים</w:t>
      </w:r>
      <w:r w:rsidR="00DD3EDD">
        <w:rPr>
          <w:rFonts w:ascii="David" w:eastAsia="Times New Roman" w:hAnsi="David" w:cs="David"/>
          <w:sz w:val="24"/>
          <w:szCs w:val="24"/>
          <w:lang w:eastAsia="he-IL"/>
        </w:rPr>
        <w:t>.</w:t>
      </w:r>
    </w:p>
    <w:p w14:paraId="7E508E90" w14:textId="737A1BC1" w:rsidR="00DD3EDD" w:rsidRDefault="00DD3EDD" w:rsidP="00DD3EDD">
      <w:pPr>
        <w:spacing w:after="0" w:line="240" w:lineRule="auto"/>
        <w:ind w:left="720" w:hanging="72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</w:p>
    <w:p w14:paraId="7670B69E" w14:textId="1A359D49" w:rsidR="004E1902" w:rsidRDefault="00DD3EDD" w:rsidP="001E1604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</w:p>
    <w:p w14:paraId="55B48C2A" w14:textId="0C42A568" w:rsidR="00FF79E4" w:rsidRDefault="5928B3EF" w:rsidP="00FF79E4">
      <w:pPr>
        <w:spacing w:after="0" w:line="240" w:lineRule="auto"/>
        <w:ind w:left="720" w:hanging="72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3D86DB77">
        <w:rPr>
          <w:rFonts w:ascii="David" w:eastAsia="Times New Roman" w:hAnsi="David" w:cs="David"/>
          <w:sz w:val="24"/>
          <w:szCs w:val="24"/>
          <w:lang w:eastAsia="he-IL"/>
        </w:rPr>
        <w:t>9</w:t>
      </w:r>
      <w:r w:rsidR="004E1902" w:rsidRPr="3D86DB77">
        <w:rPr>
          <w:rFonts w:ascii="David" w:eastAsia="Times New Roman" w:hAnsi="David" w:cs="David"/>
          <w:sz w:val="24"/>
          <w:szCs w:val="24"/>
          <w:lang w:eastAsia="he-IL"/>
        </w:rPr>
        <w:t>.</w:t>
      </w:r>
      <w:r w:rsidR="00A53058">
        <w:tab/>
      </w:r>
      <w:r w:rsidR="004E1902" w:rsidRPr="3D86DB77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ידע והשכלה</w:t>
      </w:r>
      <w:r w:rsidR="00FF79E4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– 12 שנות לימוד</w:t>
      </w:r>
    </w:p>
    <w:p w14:paraId="6A6F432A" w14:textId="363B98C4" w:rsidR="002A6A26" w:rsidRDefault="7309782A" w:rsidP="0054117A">
      <w:pPr>
        <w:spacing w:after="0" w:line="240" w:lineRule="auto"/>
        <w:ind w:left="720" w:hanging="636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/>
          <w:sz w:val="24"/>
          <w:szCs w:val="24"/>
          <w:lang w:eastAsia="he-IL"/>
        </w:rPr>
        <w:t xml:space="preserve">           </w:t>
      </w:r>
      <w:r w:rsidR="00FF79E4">
        <w:rPr>
          <w:rFonts w:ascii="David" w:eastAsia="Times New Roman" w:hAnsi="David" w:cs="David"/>
          <w:sz w:val="24"/>
          <w:szCs w:val="24"/>
          <w:rtl/>
          <w:lang w:eastAsia="he-IL"/>
        </w:rPr>
        <w:t>קורסים והכשרות</w:t>
      </w:r>
      <w:r w:rsidR="002A6A26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מקצועיות</w:t>
      </w:r>
      <w:r w:rsidR="00FF79E4">
        <w:rPr>
          <w:rFonts w:ascii="David" w:eastAsia="Times New Roman" w:hAnsi="David" w:cs="David"/>
          <w:sz w:val="24"/>
          <w:szCs w:val="24"/>
          <w:rtl/>
          <w:lang w:eastAsia="he-IL"/>
        </w:rPr>
        <w:t>: רובאי 03 ומעלה. עדיפות  לבעלי</w:t>
      </w:r>
      <w:r w:rsidR="002A6A26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רובאי 05 ומעלה ולבוגרי קורס פיקודי בעלי רקע בטחוני רלוונטי</w:t>
      </w:r>
      <w:r w:rsidR="0054117A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- בהעדר מועמדים תתאפשר הקלה בתנאי סעיף זה בכפוף לאישור מח"ט. </w:t>
      </w:r>
    </w:p>
    <w:p w14:paraId="43A442D0" w14:textId="6EF46109" w:rsidR="004E1902" w:rsidRDefault="002A6A26" w:rsidP="0054117A">
      <w:pPr>
        <w:spacing w:after="0" w:line="240" w:lineRule="auto"/>
        <w:ind w:left="720" w:hanging="636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3D86DB77">
        <w:rPr>
          <w:rFonts w:ascii="David" w:eastAsia="Times New Roman" w:hAnsi="David" w:cs="David"/>
          <w:sz w:val="24"/>
          <w:szCs w:val="24"/>
          <w:lang w:eastAsia="he-IL"/>
        </w:rPr>
        <w:t xml:space="preserve">           </w:t>
      </w:r>
      <w:proofErr w:type="spellStart"/>
      <w:r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>הרבש"ץ</w:t>
      </w:r>
      <w:proofErr w:type="spellEnd"/>
      <w:r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יחויב לסיים בהצלחה קורס </w:t>
      </w:r>
      <w:proofErr w:type="spellStart"/>
      <w:r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>רבש"צים</w:t>
      </w:r>
      <w:proofErr w:type="spellEnd"/>
      <w:r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בתוך שנתיים מיום מינויו. עדכון שכרו </w:t>
      </w:r>
      <w:r w:rsidR="00FF79E4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>מותנה בסיום הקורס כאמור</w:t>
      </w:r>
      <w:r w:rsidRPr="3D86DB77">
        <w:rPr>
          <w:rFonts w:ascii="David" w:eastAsia="Times New Roman" w:hAnsi="David" w:cs="David"/>
          <w:sz w:val="24"/>
          <w:szCs w:val="24"/>
          <w:lang w:eastAsia="he-IL"/>
        </w:rPr>
        <w:t>.</w:t>
      </w:r>
    </w:p>
    <w:p w14:paraId="0FA407CC" w14:textId="77777777" w:rsidR="004E1902" w:rsidRDefault="004E1902" w:rsidP="004E1902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0B31C753" w14:textId="6F3A156D" w:rsidR="004E1902" w:rsidRDefault="004E1902" w:rsidP="002A6A26">
      <w:pPr>
        <w:spacing w:after="0" w:line="240" w:lineRule="auto"/>
        <w:ind w:left="720" w:hanging="72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2A86BB08" w14:textId="6B8F00C9" w:rsidR="002A6A26" w:rsidRDefault="004E1902" w:rsidP="3D86DB77">
      <w:pPr>
        <w:spacing w:after="0" w:line="240" w:lineRule="auto"/>
        <w:ind w:left="720" w:hanging="76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0F0DEC">
        <w:rPr>
          <w:rFonts w:ascii="David" w:eastAsia="Times New Roman" w:hAnsi="David" w:cs="David"/>
          <w:sz w:val="24"/>
          <w:szCs w:val="24"/>
          <w:lang w:eastAsia="he-IL"/>
        </w:rPr>
        <w:t>1</w:t>
      </w:r>
      <w:r w:rsidR="72CF4239" w:rsidRPr="000F0DEC">
        <w:rPr>
          <w:rFonts w:ascii="David" w:eastAsia="Times New Roman" w:hAnsi="David" w:cs="David"/>
          <w:sz w:val="24"/>
          <w:szCs w:val="24"/>
          <w:lang w:eastAsia="he-IL"/>
        </w:rPr>
        <w:t>0</w:t>
      </w:r>
      <w:r w:rsidRPr="000F0DEC">
        <w:rPr>
          <w:rFonts w:ascii="David" w:eastAsia="Times New Roman" w:hAnsi="David" w:cs="David"/>
          <w:sz w:val="24"/>
          <w:szCs w:val="24"/>
          <w:lang w:eastAsia="he-IL"/>
        </w:rPr>
        <w:t>.</w:t>
      </w:r>
      <w:r w:rsidRPr="3D86DB77">
        <w:rPr>
          <w:rFonts w:ascii="David" w:eastAsia="Times New Roman" w:hAnsi="David" w:cs="David"/>
          <w:b/>
          <w:bCs/>
          <w:sz w:val="24"/>
          <w:szCs w:val="24"/>
          <w:lang w:eastAsia="he-IL"/>
        </w:rPr>
        <w:t xml:space="preserve"> </w:t>
      </w:r>
      <w:r w:rsidR="002A6A26">
        <w:tab/>
      </w:r>
      <w:r w:rsidRPr="3D86DB77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רישום פלילי -</w:t>
      </w:r>
      <w:r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היעדר</w:t>
      </w:r>
      <w:r w:rsidR="2A98A76C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הרשעות פליליות או </w:t>
      </w:r>
      <w:r w:rsidR="00CF555F" w:rsidRPr="3D86DB77">
        <w:rPr>
          <w:rFonts w:ascii="David" w:eastAsia="Times New Roman" w:hAnsi="David" w:cs="David" w:hint="cs"/>
          <w:sz w:val="24"/>
          <w:szCs w:val="24"/>
          <w:rtl/>
          <w:lang w:eastAsia="he-IL"/>
        </w:rPr>
        <w:t>תחבורתיות,</w:t>
      </w:r>
      <w:r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בהתאם לתקנה 15ב</w:t>
      </w:r>
      <w:r w:rsidR="7616D3A5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לתקנות</w:t>
      </w:r>
      <w:r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2A6A26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2A6A26" w:rsidRPr="3D86DB77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</w:t>
      </w:r>
      <w:r w:rsidR="2D290123" w:rsidRPr="3D86DB77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</w:t>
      </w:r>
      <w:r w:rsidR="002A6A26" w:rsidRPr="3D86DB77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רישיון נהיגה</w:t>
      </w:r>
      <w:r w:rsidR="4BF261B5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- </w:t>
      </w:r>
      <w:r w:rsidR="002A6A26"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>רישיון נהיגה מסוג ב' בתוקף</w:t>
      </w:r>
      <w:r w:rsidR="002A6A26" w:rsidRPr="3D86DB77">
        <w:rPr>
          <w:rFonts w:ascii="David" w:eastAsia="Times New Roman" w:hAnsi="David" w:cs="David"/>
          <w:sz w:val="24"/>
          <w:szCs w:val="24"/>
          <w:lang w:eastAsia="he-IL"/>
        </w:rPr>
        <w:t>.</w:t>
      </w:r>
    </w:p>
    <w:p w14:paraId="2E179DEB" w14:textId="5B1ADE56" w:rsidR="002A6A26" w:rsidRDefault="002A6A26" w:rsidP="3D86DB77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 w:rsidRPr="3D86DB77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פרופיל רפואי</w:t>
      </w:r>
      <w:r w:rsidR="40429F6A" w:rsidRPr="3D86DB77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>-</w:t>
      </w:r>
      <w:r w:rsidR="25D62298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>פרופיל רפואי מעודכן 72 ומעלה, ללא סעיפי שמיעה וראייה.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</w:p>
    <w:p w14:paraId="45D5CADF" w14:textId="5978179A" w:rsidR="002A6A26" w:rsidRDefault="6F623EF9" w:rsidP="002A6A26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/>
          <w:sz w:val="24"/>
          <w:szCs w:val="24"/>
          <w:lang w:eastAsia="he-IL"/>
        </w:rPr>
        <w:t xml:space="preserve">             </w:t>
      </w:r>
      <w:r w:rsidRPr="3D86DB77">
        <w:rPr>
          <w:rFonts w:ascii="David" w:eastAsia="Times New Roman" w:hAnsi="David" w:cs="David"/>
          <w:b/>
          <w:bCs/>
          <w:sz w:val="24"/>
          <w:szCs w:val="24"/>
          <w:lang w:eastAsia="he-IL"/>
        </w:rPr>
        <w:t xml:space="preserve"> </w:t>
      </w:r>
      <w:r w:rsidR="002A6A26" w:rsidRPr="3D86DB77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בטחון מידע</w:t>
      </w:r>
      <w:r w:rsidR="218DEEFA" w:rsidRPr="3D86DB77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  </w:t>
      </w:r>
      <w:r w:rsidR="002A6A26">
        <w:rPr>
          <w:rFonts w:ascii="David" w:eastAsia="Times New Roman" w:hAnsi="David" w:cs="David"/>
          <w:sz w:val="24"/>
          <w:szCs w:val="24"/>
          <w:rtl/>
          <w:lang w:eastAsia="he-IL"/>
        </w:rPr>
        <w:t>-</w:t>
      </w:r>
      <w:r w:rsidR="3488E1B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2A6A26">
        <w:rPr>
          <w:rFonts w:ascii="David" w:eastAsia="Times New Roman" w:hAnsi="David" w:cs="David"/>
          <w:sz w:val="24"/>
          <w:szCs w:val="24"/>
          <w:rtl/>
          <w:lang w:eastAsia="he-IL"/>
        </w:rPr>
        <w:t>אישור בטחון מידע שניתן על ידי החטיבה המרחבית שהיישוב</w:t>
      </w:r>
      <w:r w:rsidR="002A6A26">
        <w:rPr>
          <w:rFonts w:ascii="David" w:eastAsia="Times New Roman" w:hAnsi="David" w:cs="David"/>
          <w:sz w:val="24"/>
          <w:szCs w:val="24"/>
          <w:lang w:eastAsia="he-IL"/>
        </w:rPr>
        <w:t xml:space="preserve"> </w:t>
      </w:r>
    </w:p>
    <w:p w14:paraId="7FB1885E" w14:textId="7C555FDA" w:rsidR="002A6A26" w:rsidRDefault="002A6A26" w:rsidP="002A6A26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3D86DB77">
        <w:rPr>
          <w:rFonts w:ascii="David" w:eastAsia="Times New Roman" w:hAnsi="David" w:cs="David"/>
          <w:sz w:val="24"/>
          <w:szCs w:val="24"/>
          <w:lang w:eastAsia="he-IL"/>
        </w:rPr>
        <w:t xml:space="preserve">                                       </w:t>
      </w:r>
      <w:r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>נמצא בתחומה</w:t>
      </w:r>
      <w:r w:rsidRPr="3D86DB77">
        <w:rPr>
          <w:rFonts w:ascii="David" w:eastAsia="Times New Roman" w:hAnsi="David" w:cs="David"/>
          <w:sz w:val="24"/>
          <w:szCs w:val="24"/>
          <w:lang w:eastAsia="he-IL"/>
        </w:rPr>
        <w:t>.</w:t>
      </w:r>
    </w:p>
    <w:p w14:paraId="128379F2" w14:textId="1DF20F51" w:rsidR="009D336A" w:rsidRDefault="002A6A26" w:rsidP="009D336A">
      <w:pPr>
        <w:spacing w:after="0" w:line="240" w:lineRule="auto"/>
        <w:ind w:left="72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3D86DB77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מגורים</w:t>
      </w:r>
      <w:r w:rsidR="6B24C017" w:rsidRPr="3D86DB77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         </w:t>
      </w:r>
      <w:r w:rsidR="009D336A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 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>-</w:t>
      </w:r>
      <w:r w:rsidR="0113110F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 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>מגורים ביישו</w:t>
      </w:r>
      <w:r w:rsidR="001335B8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ב- רצוי </w:t>
      </w:r>
      <w:r>
        <w:rPr>
          <w:rFonts w:ascii="David" w:eastAsia="Times New Roman" w:hAnsi="David" w:cs="David"/>
          <w:sz w:val="24"/>
          <w:szCs w:val="24"/>
          <w:lang w:eastAsia="he-IL"/>
        </w:rPr>
        <w:t>.</w:t>
      </w:r>
      <w:r w:rsidR="001335B8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9D336A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בהעדר מועמדים, תינתן </w:t>
      </w:r>
      <w:r w:rsidR="001335B8">
        <w:rPr>
          <w:rFonts w:ascii="David" w:eastAsia="Times New Roman" w:hAnsi="David" w:cs="David" w:hint="cs"/>
          <w:sz w:val="24"/>
          <w:szCs w:val="24"/>
          <w:rtl/>
          <w:lang w:eastAsia="he-IL"/>
        </w:rPr>
        <w:t>אפשרות ל</w:t>
      </w:r>
      <w:r w:rsidR="009D336A">
        <w:rPr>
          <w:rFonts w:ascii="David" w:eastAsia="Times New Roman" w:hAnsi="David" w:cs="David" w:hint="cs"/>
          <w:sz w:val="24"/>
          <w:szCs w:val="24"/>
          <w:rtl/>
          <w:lang w:eastAsia="he-IL"/>
        </w:rPr>
        <w:t>מגורים ב</w:t>
      </w:r>
      <w:r w:rsidR="001335B8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יישובים </w:t>
      </w:r>
    </w:p>
    <w:p w14:paraId="26B4BB85" w14:textId="3A272065" w:rsidR="002A6A26" w:rsidRDefault="001335B8" w:rsidP="009D336A">
      <w:pPr>
        <w:spacing w:after="0" w:line="240" w:lineRule="auto"/>
        <w:ind w:left="1440" w:firstLine="72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proofErr w:type="spellStart"/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סמוכי</w:t>
      </w:r>
      <w:proofErr w:type="spellEnd"/>
      <w:r w:rsidR="0001685D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יישוב</w:t>
      </w:r>
      <w:r w:rsidR="00B17109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באישור </w:t>
      </w:r>
      <w:r w:rsidR="00016350">
        <w:rPr>
          <w:rFonts w:ascii="David" w:eastAsia="Times New Roman" w:hAnsi="David" w:cs="David" w:hint="cs"/>
          <w:sz w:val="24"/>
          <w:szCs w:val="24"/>
          <w:rtl/>
          <w:lang w:eastAsia="he-IL"/>
        </w:rPr>
        <w:t>מח"ט</w:t>
      </w:r>
      <w:r w:rsidR="009D336A">
        <w:rPr>
          <w:rFonts w:ascii="David" w:eastAsia="Times New Roman" w:hAnsi="David" w:cs="David" w:hint="cs"/>
          <w:sz w:val="24"/>
          <w:szCs w:val="24"/>
          <w:rtl/>
          <w:lang w:eastAsia="he-IL"/>
        </w:rPr>
        <w:t>.</w:t>
      </w:r>
    </w:p>
    <w:p w14:paraId="68360807" w14:textId="05951A2D" w:rsidR="00A53058" w:rsidRDefault="00A53058" w:rsidP="002A6A26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275BD448" w14:textId="17B1F2CB" w:rsidR="00A53058" w:rsidRDefault="00A53058" w:rsidP="00680CFA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3D86DB77">
        <w:rPr>
          <w:rFonts w:ascii="David" w:eastAsia="Times New Roman" w:hAnsi="David" w:cs="David"/>
          <w:sz w:val="24"/>
          <w:szCs w:val="24"/>
          <w:lang w:eastAsia="he-IL"/>
        </w:rPr>
        <w:t>1</w:t>
      </w:r>
      <w:r w:rsidR="6388349F" w:rsidRPr="3D86DB77">
        <w:rPr>
          <w:rFonts w:ascii="David" w:eastAsia="Times New Roman" w:hAnsi="David" w:cs="David"/>
          <w:sz w:val="24"/>
          <w:szCs w:val="24"/>
          <w:lang w:eastAsia="he-IL"/>
        </w:rPr>
        <w:t>1</w:t>
      </w:r>
      <w:r w:rsidRPr="3D86DB77">
        <w:rPr>
          <w:rFonts w:ascii="David" w:eastAsia="Times New Roman" w:hAnsi="David" w:cs="David"/>
          <w:sz w:val="24"/>
          <w:szCs w:val="24"/>
          <w:lang w:eastAsia="he-IL"/>
        </w:rPr>
        <w:t>.</w:t>
      </w:r>
      <w:r>
        <w:tab/>
      </w:r>
      <w:r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פרטים נוספים </w:t>
      </w:r>
      <w:r>
        <w:tab/>
      </w:r>
      <w:r w:rsidRPr="3D86DB7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- ניתן לקבל </w:t>
      </w:r>
      <w:r w:rsidR="001D0BFA">
        <w:rPr>
          <w:rFonts w:ascii="David" w:eastAsia="Times New Roman" w:hAnsi="David" w:cs="David" w:hint="cs"/>
          <w:sz w:val="24"/>
          <w:szCs w:val="24"/>
          <w:rtl/>
          <w:lang w:eastAsia="he-IL"/>
        </w:rPr>
        <w:t>ממר אדיר שגב- מנהל אגף חירום וביטחון</w:t>
      </w:r>
      <w:r w:rsidR="00CF555F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1D0BFA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בטל' </w:t>
      </w:r>
      <w:r w:rsidR="00CF555F">
        <w:rPr>
          <w:rFonts w:ascii="David" w:eastAsia="Times New Roman" w:hAnsi="David" w:cs="David" w:hint="cs"/>
          <w:sz w:val="24"/>
          <w:szCs w:val="24"/>
          <w:rtl/>
          <w:lang w:eastAsia="he-IL"/>
        </w:rPr>
        <w:t>050/3883905</w:t>
      </w:r>
      <w:r w:rsidR="76F46BCC" w:rsidRPr="1A697DA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או במייל</w:t>
      </w:r>
      <w:r w:rsidR="76F46BCC" w:rsidRPr="1A697DA7">
        <w:rPr>
          <w:rFonts w:ascii="David" w:eastAsia="Times New Roman" w:hAnsi="David" w:cs="David"/>
          <w:sz w:val="24"/>
          <w:szCs w:val="24"/>
          <w:lang w:eastAsia="he-IL"/>
        </w:rPr>
        <w:t xml:space="preserve">                 </w:t>
      </w:r>
      <w:r w:rsidRPr="3D86DB77">
        <w:rPr>
          <w:rFonts w:ascii="David" w:eastAsia="Times New Roman" w:hAnsi="David" w:cs="David"/>
          <w:sz w:val="24"/>
          <w:szCs w:val="24"/>
          <w:lang w:eastAsia="he-IL"/>
        </w:rPr>
        <w:t xml:space="preserve"> </w:t>
      </w:r>
      <w:hyperlink r:id="rId11">
        <w:r w:rsidRPr="3D86DB77">
          <w:rPr>
            <w:rStyle w:val="Hyperlink"/>
            <w:rFonts w:asciiTheme="minorBidi" w:hAnsiTheme="minorBidi" w:cstheme="minorBidi"/>
            <w:sz w:val="24"/>
            <w:szCs w:val="24"/>
          </w:rPr>
          <w:t>tenders@sdotnegev.org.il</w:t>
        </w:r>
      </w:hyperlink>
      <w:r w:rsidR="00C4158F">
        <w:rPr>
          <w:rStyle w:val="Hyperlink"/>
          <w:rFonts w:asciiTheme="minorBidi" w:hAnsiTheme="minorBidi" w:cstheme="minorBidi"/>
          <w:sz w:val="24"/>
          <w:szCs w:val="24"/>
        </w:rPr>
        <w:t xml:space="preserve"> </w:t>
      </w:r>
    </w:p>
    <w:p w14:paraId="4B35595D" w14:textId="28CF6ECF" w:rsidR="1A697DA7" w:rsidRDefault="1A697DA7" w:rsidP="1A697DA7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7E452000" w14:textId="6DCFF9BA" w:rsidR="00A53058" w:rsidRDefault="002A6A26" w:rsidP="009D336A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 </w:t>
      </w:r>
      <w:r w:rsidR="004E1902" w:rsidRPr="3D86DB77">
        <w:rPr>
          <w:rFonts w:ascii="David" w:eastAsia="Times New Roman" w:hAnsi="David" w:cs="David"/>
          <w:b/>
          <w:bCs/>
          <w:sz w:val="24"/>
          <w:szCs w:val="24"/>
          <w:lang w:eastAsia="he-IL"/>
        </w:rPr>
        <w:t xml:space="preserve"> </w:t>
      </w:r>
      <w:r w:rsidR="00A53058" w:rsidRPr="00732C2F">
        <w:rPr>
          <w:rFonts w:ascii="David" w:hAnsi="David" w:cs="David"/>
          <w:sz w:val="24"/>
          <w:szCs w:val="24"/>
        </w:rPr>
        <w:t>1</w:t>
      </w:r>
      <w:r w:rsidR="497954B3" w:rsidRPr="00732C2F">
        <w:rPr>
          <w:rFonts w:ascii="David" w:hAnsi="David" w:cs="David"/>
          <w:sz w:val="24"/>
          <w:szCs w:val="24"/>
        </w:rPr>
        <w:t>2</w:t>
      </w:r>
      <w:r w:rsidR="004E1902" w:rsidRPr="3D86DB77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31471B27" w:rsidRPr="3D86DB77">
        <w:rPr>
          <w:rFonts w:asciiTheme="minorBidi" w:hAnsiTheme="minorBidi" w:cstheme="minorBidi"/>
          <w:i/>
          <w:iCs/>
          <w:sz w:val="24"/>
          <w:szCs w:val="24"/>
        </w:rPr>
        <w:t xml:space="preserve">   </w:t>
      </w:r>
      <w:r w:rsidR="004E1902" w:rsidRPr="3D86DB77">
        <w:rPr>
          <w:rFonts w:ascii="David" w:eastAsia="Times New Roman" w:hAnsi="David" w:cs="David"/>
          <w:sz w:val="24"/>
          <w:szCs w:val="24"/>
        </w:rPr>
        <w:t xml:space="preserve"> </w:t>
      </w:r>
      <w:r w:rsidR="004E1902" w:rsidRPr="3D86DB77">
        <w:rPr>
          <w:rFonts w:ascii="David" w:eastAsia="Times New Roman" w:hAnsi="David" w:cs="David"/>
          <w:sz w:val="24"/>
          <w:szCs w:val="24"/>
          <w:rtl/>
        </w:rPr>
        <w:t>מצ"ב קישור לטופס בקשה באתר המועצה. יש לצרף את כל המסמכים הרלוונטיים</w:t>
      </w:r>
      <w:r w:rsidR="004E1902" w:rsidRPr="3D86DB77">
        <w:rPr>
          <w:rFonts w:ascii="David" w:eastAsia="Times New Roman" w:hAnsi="David" w:cs="David"/>
          <w:sz w:val="24"/>
          <w:szCs w:val="24"/>
        </w:rPr>
        <w:t xml:space="preserve">   </w:t>
      </w:r>
      <w:hyperlink r:id="rId12">
        <w:r w:rsidR="004E1902" w:rsidRPr="3D86DB77">
          <w:rPr>
            <w:rStyle w:val="Hyperlink"/>
            <w:rFonts w:ascii="David" w:eastAsia="Times New Roman" w:hAnsi="David" w:cs="David"/>
            <w:sz w:val="24"/>
            <w:szCs w:val="24"/>
          </w:rPr>
          <w:t>https://www.sdotnegev.org.il/556/</w:t>
        </w:r>
      </w:hyperlink>
      <w:r w:rsidR="004E1902" w:rsidRPr="3D86DB77">
        <w:rPr>
          <w:rFonts w:ascii="David" w:eastAsia="Times New Roman" w:hAnsi="David" w:cs="David"/>
          <w:sz w:val="24"/>
          <w:szCs w:val="24"/>
        </w:rPr>
        <w:t xml:space="preserve">  </w:t>
      </w:r>
      <w:r w:rsidR="006841A3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4E1902" w:rsidRPr="3D86DB77">
        <w:rPr>
          <w:rFonts w:ascii="David" w:eastAsia="Times New Roman" w:hAnsi="David" w:cs="David"/>
          <w:sz w:val="24"/>
          <w:szCs w:val="24"/>
          <w:rtl/>
        </w:rPr>
        <w:t>לחילופין את הבקשות בצירוף המלצות, תעודות ומסמכים, ניתן להגיש במעטפה סגורה  לתיבת המכרזים שבמזכירות המועצה</w:t>
      </w:r>
      <w:r w:rsidR="004E1902" w:rsidRPr="3D86DB77">
        <w:rPr>
          <w:rFonts w:ascii="David" w:eastAsia="Times New Roman" w:hAnsi="David" w:cs="David"/>
          <w:b/>
          <w:bCs/>
          <w:sz w:val="24"/>
          <w:szCs w:val="24"/>
          <w:rtl/>
        </w:rPr>
        <w:t>.</w:t>
      </w:r>
      <w:r w:rsidR="004E1902" w:rsidRPr="3D86DB77">
        <w:rPr>
          <w:rFonts w:ascii="David" w:eastAsia="Times New Roman" w:hAnsi="David" w:cs="David"/>
          <w:sz w:val="24"/>
          <w:szCs w:val="24"/>
          <w:rtl/>
        </w:rPr>
        <w:t xml:space="preserve">  </w:t>
      </w:r>
      <w:r w:rsidR="004E1902" w:rsidRPr="3D86DB77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לא יאוחר  מיום </w:t>
      </w:r>
      <w:r w:rsidR="003C0E5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חמישי </w:t>
      </w:r>
      <w:r w:rsidR="00230BBF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יא' אב 15/8/2024 </w:t>
      </w:r>
      <w:r w:rsidR="004E1902" w:rsidRPr="3D86DB77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בשעה</w:t>
      </w:r>
      <w:r w:rsidR="004E1902" w:rsidRPr="3D86DB7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="004E1902" w:rsidRPr="3D86DB77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1</w:t>
      </w:r>
      <w:r w:rsidR="00230BBF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2</w:t>
      </w:r>
      <w:r w:rsidR="004E1902" w:rsidRPr="3D86DB77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:00</w:t>
      </w:r>
      <w:r w:rsidR="004E1902" w:rsidRPr="3D86DB77">
        <w:rPr>
          <w:rFonts w:ascii="David" w:eastAsia="Times New Roman" w:hAnsi="David" w:cs="David"/>
          <w:sz w:val="24"/>
          <w:szCs w:val="24"/>
          <w:rtl/>
        </w:rPr>
        <w:t xml:space="preserve"> . מעטפות שתגענה לאחר מועד זה לא תתקבלנה</w:t>
      </w:r>
      <w:r w:rsidR="004E1902" w:rsidRPr="3D86DB77">
        <w:rPr>
          <w:rFonts w:ascii="David" w:eastAsia="Times New Roman" w:hAnsi="David" w:cs="David"/>
          <w:sz w:val="24"/>
          <w:szCs w:val="24"/>
        </w:rPr>
        <w:t>.</w:t>
      </w:r>
    </w:p>
    <w:p w14:paraId="6985BEB4" w14:textId="77777777" w:rsidR="00A53058" w:rsidRDefault="00A53058" w:rsidP="004E1902">
      <w:pPr>
        <w:tabs>
          <w:tab w:val="left" w:pos="8590"/>
        </w:tabs>
        <w:spacing w:after="0"/>
        <w:ind w:left="-1033"/>
        <w:jc w:val="both"/>
        <w:rPr>
          <w:rFonts w:asciiTheme="minorBidi" w:hAnsiTheme="minorBidi" w:cstheme="minorBidi"/>
          <w:i/>
          <w:sz w:val="24"/>
          <w:szCs w:val="24"/>
          <w:rtl/>
        </w:rPr>
      </w:pPr>
    </w:p>
    <w:p w14:paraId="3F190C4E" w14:textId="77777777" w:rsidR="000B36CF" w:rsidRDefault="000B36CF" w:rsidP="004E1902">
      <w:pPr>
        <w:tabs>
          <w:tab w:val="left" w:pos="8590"/>
        </w:tabs>
        <w:spacing w:after="0"/>
        <w:ind w:left="-1033"/>
        <w:jc w:val="both"/>
        <w:rPr>
          <w:rFonts w:asciiTheme="minorBidi" w:hAnsiTheme="minorBidi" w:cstheme="minorBidi"/>
          <w:i/>
          <w:sz w:val="24"/>
          <w:szCs w:val="24"/>
          <w:rtl/>
        </w:rPr>
      </w:pPr>
    </w:p>
    <w:p w14:paraId="13E35F51" w14:textId="77777777" w:rsidR="000B36CF" w:rsidRDefault="000B36CF" w:rsidP="004E1902">
      <w:pPr>
        <w:tabs>
          <w:tab w:val="left" w:pos="8590"/>
        </w:tabs>
        <w:spacing w:after="0"/>
        <w:ind w:left="-1033"/>
        <w:jc w:val="both"/>
        <w:rPr>
          <w:rFonts w:asciiTheme="minorBidi" w:hAnsiTheme="minorBidi" w:cstheme="minorBidi"/>
          <w:i/>
          <w:sz w:val="24"/>
          <w:szCs w:val="24"/>
          <w:rtl/>
        </w:rPr>
      </w:pPr>
    </w:p>
    <w:p w14:paraId="7EFDC073" w14:textId="77777777" w:rsidR="000B36CF" w:rsidRDefault="000B36CF" w:rsidP="004E1902">
      <w:pPr>
        <w:tabs>
          <w:tab w:val="left" w:pos="8590"/>
        </w:tabs>
        <w:spacing w:after="0"/>
        <w:ind w:left="-1033"/>
        <w:jc w:val="both"/>
        <w:rPr>
          <w:rFonts w:asciiTheme="minorBidi" w:hAnsiTheme="minorBidi" w:cstheme="minorBidi"/>
          <w:i/>
          <w:sz w:val="24"/>
          <w:szCs w:val="24"/>
          <w:rtl/>
        </w:rPr>
      </w:pPr>
    </w:p>
    <w:p w14:paraId="3B567BAD" w14:textId="77777777" w:rsidR="000B36CF" w:rsidRPr="00A53058" w:rsidRDefault="000B36CF" w:rsidP="004E1902">
      <w:pPr>
        <w:tabs>
          <w:tab w:val="left" w:pos="8590"/>
        </w:tabs>
        <w:spacing w:after="0"/>
        <w:ind w:left="-1033"/>
        <w:jc w:val="both"/>
        <w:rPr>
          <w:rFonts w:asciiTheme="minorBidi" w:hAnsiTheme="minorBidi" w:cstheme="minorBidi"/>
          <w:i/>
          <w:sz w:val="24"/>
          <w:szCs w:val="24"/>
          <w:rtl/>
        </w:rPr>
      </w:pPr>
    </w:p>
    <w:p w14:paraId="55D25E6F" w14:textId="4A6F2FD2" w:rsidR="004E1902" w:rsidRPr="00A53058" w:rsidRDefault="004E1902" w:rsidP="004E1902">
      <w:pPr>
        <w:tabs>
          <w:tab w:val="left" w:pos="8590"/>
        </w:tabs>
        <w:spacing w:after="0" w:line="240" w:lineRule="auto"/>
        <w:ind w:left="-625" w:hanging="408"/>
        <w:rPr>
          <w:rFonts w:asciiTheme="minorBidi" w:eastAsia="Times New Roman" w:hAnsiTheme="minorBidi" w:cstheme="minorBidi"/>
          <w:b/>
          <w:bCs/>
          <w:sz w:val="24"/>
          <w:szCs w:val="24"/>
          <w:rtl/>
          <w:lang w:eastAsia="he-IL"/>
        </w:rPr>
      </w:pPr>
      <w:r w:rsidRPr="00A53058">
        <w:rPr>
          <w:rFonts w:asciiTheme="minorBidi" w:eastAsia="Times New Roman" w:hAnsiTheme="minorBidi" w:cstheme="minorBidi"/>
          <w:b/>
          <w:bCs/>
          <w:sz w:val="24"/>
          <w:szCs w:val="24"/>
          <w:rtl/>
          <w:lang w:eastAsia="he-IL"/>
        </w:rPr>
        <w:tab/>
      </w:r>
    </w:p>
    <w:p w14:paraId="027DA983" w14:textId="4781BA1D" w:rsidR="004E1902" w:rsidRPr="00A53058" w:rsidRDefault="004E1902" w:rsidP="004E1902">
      <w:pPr>
        <w:tabs>
          <w:tab w:val="left" w:pos="8590"/>
        </w:tabs>
        <w:spacing w:after="0" w:line="240" w:lineRule="auto"/>
        <w:ind w:left="-625" w:hanging="408"/>
        <w:rPr>
          <w:rFonts w:ascii="David" w:hAnsi="David" w:cs="David"/>
          <w:b/>
          <w:bCs/>
          <w:i/>
          <w:sz w:val="24"/>
          <w:szCs w:val="24"/>
          <w:rtl/>
        </w:rPr>
      </w:pPr>
      <w:r w:rsidRPr="00A53058">
        <w:rPr>
          <w:rFonts w:asciiTheme="minorBidi" w:eastAsia="Times New Roman" w:hAnsiTheme="minorBidi" w:cstheme="minorBidi"/>
          <w:b/>
          <w:bCs/>
          <w:sz w:val="24"/>
          <w:szCs w:val="24"/>
          <w:rtl/>
          <w:lang w:eastAsia="he-IL"/>
        </w:rPr>
        <w:tab/>
      </w:r>
      <w:r w:rsidRPr="00A53058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  </w:t>
      </w:r>
      <w:r w:rsidRPr="00A53058">
        <w:rPr>
          <w:rFonts w:ascii="David" w:hAnsi="David" w:cs="David"/>
          <w:b/>
          <w:bCs/>
          <w:i/>
          <w:sz w:val="24"/>
          <w:szCs w:val="24"/>
          <w:rtl/>
        </w:rPr>
        <w:t>הערות :</w:t>
      </w:r>
    </w:p>
    <w:p w14:paraId="29DCC143" w14:textId="77777777" w:rsidR="004E1902" w:rsidRPr="00A53058" w:rsidRDefault="004E1902" w:rsidP="004E1902">
      <w:pPr>
        <w:tabs>
          <w:tab w:val="left" w:pos="8590"/>
        </w:tabs>
        <w:spacing w:after="0" w:line="240" w:lineRule="auto"/>
        <w:ind w:left="-483" w:hanging="283"/>
        <w:rPr>
          <w:rFonts w:ascii="David" w:hAnsi="David" w:cs="David"/>
          <w:b/>
          <w:bCs/>
          <w:i/>
          <w:sz w:val="24"/>
          <w:szCs w:val="24"/>
          <w:rtl/>
        </w:rPr>
      </w:pPr>
    </w:p>
    <w:p w14:paraId="14EEE370" w14:textId="716AA426" w:rsidR="004E1902" w:rsidRPr="00A53058" w:rsidRDefault="00A53058" w:rsidP="004E1902">
      <w:pPr>
        <w:tabs>
          <w:tab w:val="left" w:pos="8590"/>
        </w:tabs>
        <w:spacing w:after="0" w:line="240" w:lineRule="auto"/>
        <w:ind w:left="-483" w:hanging="283"/>
        <w:jc w:val="both"/>
        <w:rPr>
          <w:rFonts w:ascii="David" w:hAnsi="David" w:cs="David"/>
          <w:i/>
          <w:sz w:val="24"/>
          <w:szCs w:val="24"/>
          <w:rtl/>
        </w:rPr>
      </w:pPr>
      <w:r w:rsidRPr="00A53058">
        <w:rPr>
          <w:rFonts w:ascii="David" w:hAnsi="David" w:cs="David"/>
          <w:i/>
          <w:sz w:val="24"/>
          <w:szCs w:val="24"/>
          <w:rtl/>
        </w:rPr>
        <w:t>.</w:t>
      </w:r>
      <w:r w:rsidR="004E1902" w:rsidRPr="00A53058">
        <w:rPr>
          <w:rFonts w:ascii="David" w:hAnsi="David" w:cs="David"/>
          <w:i/>
          <w:sz w:val="24"/>
          <w:szCs w:val="24"/>
          <w:rtl/>
        </w:rPr>
        <w:t xml:space="preserve">1 בהתאם לתקנות העיריות (מכרזים לקבלת עובדים) </w:t>
      </w:r>
      <w:proofErr w:type="spellStart"/>
      <w:r w:rsidR="004E1902" w:rsidRPr="00A53058">
        <w:rPr>
          <w:rFonts w:ascii="David" w:hAnsi="David" w:cs="David"/>
          <w:i/>
          <w:sz w:val="24"/>
          <w:szCs w:val="24"/>
          <w:rtl/>
        </w:rPr>
        <w:t>התשפ"א</w:t>
      </w:r>
      <w:proofErr w:type="spellEnd"/>
      <w:r w:rsidR="004E1902" w:rsidRPr="00A53058">
        <w:rPr>
          <w:rFonts w:ascii="David" w:hAnsi="David" w:cs="David"/>
          <w:i/>
          <w:sz w:val="24"/>
          <w:szCs w:val="24"/>
          <w:rtl/>
        </w:rPr>
        <w:t xml:space="preserve"> 2021- תינתן עדיפות למועמד המשתייך לאוכלוסייה הזכאית לייצוג הולם (חרדים ,עולים חדשים ,בעלי מוגבלויות ,עולים מאתיופיה) אם המועמד הוא בעל כישורים דומים לכישוריהם של מועמדים אחרים .</w:t>
      </w:r>
    </w:p>
    <w:p w14:paraId="2B97FDBB" w14:textId="77777777" w:rsidR="004E1902" w:rsidRPr="00A53058" w:rsidRDefault="004E1902" w:rsidP="004E1902">
      <w:pPr>
        <w:tabs>
          <w:tab w:val="left" w:pos="8590"/>
        </w:tabs>
        <w:spacing w:after="0" w:line="240" w:lineRule="auto"/>
        <w:ind w:left="-483" w:hanging="283"/>
        <w:jc w:val="both"/>
        <w:rPr>
          <w:rFonts w:ascii="David" w:hAnsi="David" w:cs="David"/>
          <w:i/>
          <w:sz w:val="24"/>
          <w:szCs w:val="24"/>
          <w:rtl/>
        </w:rPr>
      </w:pPr>
    </w:p>
    <w:p w14:paraId="00EDB1B3" w14:textId="4BED8095" w:rsidR="004E1902" w:rsidRPr="00A53058" w:rsidRDefault="00A53058" w:rsidP="004E1902">
      <w:pPr>
        <w:tabs>
          <w:tab w:val="left" w:pos="8590"/>
        </w:tabs>
        <w:spacing w:after="0" w:line="240" w:lineRule="auto"/>
        <w:ind w:left="-483" w:hanging="283"/>
        <w:jc w:val="both"/>
        <w:rPr>
          <w:rFonts w:ascii="David" w:hAnsi="David" w:cs="David"/>
          <w:i/>
          <w:sz w:val="24"/>
          <w:szCs w:val="24"/>
          <w:rtl/>
        </w:rPr>
      </w:pPr>
      <w:r w:rsidRPr="00A53058">
        <w:rPr>
          <w:rFonts w:ascii="David" w:hAnsi="David" w:cs="David"/>
          <w:i/>
          <w:sz w:val="24"/>
          <w:szCs w:val="24"/>
          <w:rtl/>
        </w:rPr>
        <w:t>.</w:t>
      </w:r>
      <w:r w:rsidR="004E1902" w:rsidRPr="00A53058">
        <w:rPr>
          <w:rFonts w:ascii="David" w:hAnsi="David" w:cs="David"/>
          <w:i/>
          <w:sz w:val="24"/>
          <w:szCs w:val="24"/>
          <w:rtl/>
        </w:rPr>
        <w:t xml:space="preserve">2 </w:t>
      </w:r>
      <w:r w:rsidRPr="00A53058">
        <w:rPr>
          <w:rFonts w:ascii="David" w:hAnsi="David" w:cs="David"/>
          <w:i/>
          <w:sz w:val="24"/>
          <w:szCs w:val="24"/>
          <w:rtl/>
        </w:rPr>
        <w:t xml:space="preserve"> </w:t>
      </w:r>
      <w:r w:rsidR="004E1902" w:rsidRPr="00A53058">
        <w:rPr>
          <w:rFonts w:ascii="David" w:hAnsi="David" w:cs="David"/>
          <w:i/>
          <w:sz w:val="24"/>
          <w:szCs w:val="24"/>
          <w:rtl/>
        </w:rPr>
        <w:t>בכל מקום בו מפורט תיאור תפקידים בלשון זכר ,הכוונה גם ללשון נקבה .הזדמנות שווה ניתנת לאישה ולגבר ,בעלי כישורים מתאימים להתמודדות על אותה משרה.</w:t>
      </w:r>
    </w:p>
    <w:p w14:paraId="39C6CD6F" w14:textId="77777777" w:rsidR="004E1902" w:rsidRPr="00A53058" w:rsidRDefault="004E1902" w:rsidP="004E1902">
      <w:pPr>
        <w:tabs>
          <w:tab w:val="left" w:pos="8590"/>
        </w:tabs>
        <w:spacing w:after="0" w:line="240" w:lineRule="auto"/>
        <w:ind w:left="-483" w:hanging="283"/>
        <w:jc w:val="both"/>
        <w:rPr>
          <w:rFonts w:ascii="David" w:hAnsi="David" w:cs="David"/>
          <w:i/>
          <w:sz w:val="24"/>
          <w:szCs w:val="24"/>
          <w:rtl/>
        </w:rPr>
      </w:pPr>
    </w:p>
    <w:p w14:paraId="1AC3F804" w14:textId="232845B6" w:rsidR="004E1902" w:rsidRPr="00A53058" w:rsidRDefault="004E1902" w:rsidP="004E1902">
      <w:pPr>
        <w:tabs>
          <w:tab w:val="left" w:pos="8590"/>
        </w:tabs>
        <w:spacing w:after="0" w:line="240" w:lineRule="auto"/>
        <w:ind w:left="-483" w:hanging="283"/>
        <w:jc w:val="both"/>
        <w:rPr>
          <w:rFonts w:ascii="David" w:hAnsi="David" w:cs="David"/>
          <w:i/>
          <w:sz w:val="24"/>
          <w:szCs w:val="24"/>
          <w:rtl/>
        </w:rPr>
      </w:pPr>
      <w:r w:rsidRPr="00A53058">
        <w:rPr>
          <w:rFonts w:ascii="David" w:hAnsi="David" w:cs="David"/>
          <w:i/>
          <w:sz w:val="24"/>
          <w:szCs w:val="24"/>
          <w:rtl/>
        </w:rPr>
        <w:t xml:space="preserve">3. </w:t>
      </w:r>
      <w:r w:rsidR="00A53058" w:rsidRPr="00A53058">
        <w:rPr>
          <w:rFonts w:ascii="David" w:hAnsi="David" w:cs="David"/>
          <w:i/>
          <w:sz w:val="24"/>
          <w:szCs w:val="24"/>
          <w:rtl/>
        </w:rPr>
        <w:t xml:space="preserve"> </w:t>
      </w:r>
      <w:r w:rsidRPr="00A53058">
        <w:rPr>
          <w:rFonts w:ascii="David" w:hAnsi="David" w:cs="David"/>
          <w:i/>
          <w:sz w:val="24"/>
          <w:szCs w:val="24"/>
          <w:rtl/>
        </w:rPr>
        <w:t>זכותו של מועמד עם מוגבלות לקבל התאמות הנדרשות לו מחמת מוגבלותו בהליכי הקבלה לעבודה.</w:t>
      </w:r>
    </w:p>
    <w:p w14:paraId="6B0E647A" w14:textId="77777777" w:rsidR="004E1902" w:rsidRPr="00A53058" w:rsidRDefault="004E1902" w:rsidP="004E1902">
      <w:pPr>
        <w:tabs>
          <w:tab w:val="left" w:pos="8590"/>
        </w:tabs>
        <w:spacing w:after="0" w:line="240" w:lineRule="auto"/>
        <w:ind w:left="-483" w:hanging="283"/>
        <w:jc w:val="both"/>
        <w:rPr>
          <w:rFonts w:ascii="David" w:hAnsi="David" w:cs="David"/>
          <w:i/>
          <w:sz w:val="24"/>
          <w:szCs w:val="24"/>
        </w:rPr>
      </w:pPr>
    </w:p>
    <w:p w14:paraId="223190E9" w14:textId="5B070CFD" w:rsidR="004E1902" w:rsidRPr="00A53058" w:rsidRDefault="004E1902" w:rsidP="004E1902">
      <w:pPr>
        <w:tabs>
          <w:tab w:val="left" w:pos="8590"/>
        </w:tabs>
        <w:spacing w:after="0" w:line="240" w:lineRule="auto"/>
        <w:ind w:left="-483" w:hanging="283"/>
        <w:jc w:val="both"/>
        <w:rPr>
          <w:rFonts w:ascii="David" w:hAnsi="David" w:cs="David"/>
          <w:i/>
          <w:sz w:val="24"/>
          <w:szCs w:val="24"/>
          <w:rtl/>
        </w:rPr>
      </w:pPr>
      <w:r w:rsidRPr="00A53058">
        <w:rPr>
          <w:rFonts w:ascii="David" w:hAnsi="David" w:cs="David"/>
          <w:i/>
          <w:sz w:val="24"/>
          <w:szCs w:val="24"/>
          <w:rtl/>
        </w:rPr>
        <w:t xml:space="preserve">4. </w:t>
      </w:r>
      <w:r w:rsidR="00A53058" w:rsidRPr="00A53058">
        <w:rPr>
          <w:rFonts w:ascii="David" w:hAnsi="David" w:cs="David"/>
          <w:i/>
          <w:sz w:val="24"/>
          <w:szCs w:val="24"/>
          <w:rtl/>
        </w:rPr>
        <w:t xml:space="preserve"> </w:t>
      </w:r>
      <w:r w:rsidRPr="00A53058">
        <w:rPr>
          <w:rFonts w:ascii="David" w:hAnsi="David" w:cs="David"/>
          <w:i/>
          <w:sz w:val="24"/>
          <w:szCs w:val="24"/>
          <w:rtl/>
        </w:rPr>
        <w:t>מועמד /ת שימצא /שתימצא מתאים /מה למלא המשרה המוכרזת ,אפשר שיידרש /שתידרש לעבור מבחן התאמה.</w:t>
      </w:r>
    </w:p>
    <w:p w14:paraId="62910665" w14:textId="77777777" w:rsidR="004E1902" w:rsidRPr="00A53058" w:rsidRDefault="004E1902" w:rsidP="004E1902">
      <w:pPr>
        <w:tabs>
          <w:tab w:val="left" w:pos="8590"/>
        </w:tabs>
        <w:spacing w:after="0" w:line="240" w:lineRule="auto"/>
        <w:ind w:left="-483" w:hanging="283"/>
        <w:jc w:val="both"/>
        <w:rPr>
          <w:rFonts w:ascii="David" w:hAnsi="David" w:cs="David"/>
          <w:i/>
          <w:sz w:val="24"/>
          <w:szCs w:val="24"/>
          <w:rtl/>
        </w:rPr>
      </w:pPr>
    </w:p>
    <w:p w14:paraId="70AF4308" w14:textId="77777777" w:rsidR="004E1902" w:rsidRPr="00A53058" w:rsidRDefault="004E1902" w:rsidP="004E1902">
      <w:pPr>
        <w:tabs>
          <w:tab w:val="left" w:pos="8590"/>
        </w:tabs>
        <w:spacing w:after="0" w:line="240" w:lineRule="auto"/>
        <w:ind w:left="-483" w:hanging="283"/>
        <w:jc w:val="both"/>
        <w:rPr>
          <w:rFonts w:ascii="David" w:hAnsi="David" w:cs="David"/>
          <w:i/>
          <w:sz w:val="24"/>
          <w:szCs w:val="24"/>
          <w:rtl/>
        </w:rPr>
      </w:pPr>
      <w:r w:rsidRPr="00A53058">
        <w:rPr>
          <w:rFonts w:ascii="David" w:hAnsi="David" w:cs="David"/>
          <w:i/>
          <w:sz w:val="24"/>
          <w:szCs w:val="24"/>
          <w:rtl/>
        </w:rPr>
        <w:t xml:space="preserve">5. מינוי המועמד/ת יהיה בכפוף להיעדר ניגוד עניינים בין מילוי התפקיד ע"י המועמד /ת לבין ענייניו /ענייניה האחרים ובכפוף לסייגים להעסקת קרובי משפחה ;בהתאם להוראות הדין ,הנחיות וחוזרי מנכ"ל של משרד הפנים </w:t>
      </w:r>
    </w:p>
    <w:p w14:paraId="0EAB6ACB" w14:textId="77777777" w:rsidR="004E1902" w:rsidRPr="00A53058" w:rsidRDefault="004E1902" w:rsidP="004E1902">
      <w:pPr>
        <w:tabs>
          <w:tab w:val="left" w:pos="8590"/>
        </w:tabs>
        <w:spacing w:after="0" w:line="240" w:lineRule="auto"/>
        <w:ind w:left="-483" w:hanging="283"/>
        <w:jc w:val="both"/>
        <w:rPr>
          <w:rFonts w:ascii="David" w:hAnsi="David" w:cs="David"/>
          <w:i/>
          <w:sz w:val="24"/>
          <w:szCs w:val="24"/>
          <w:rtl/>
        </w:rPr>
      </w:pPr>
    </w:p>
    <w:p w14:paraId="612C9BFA" w14:textId="388A36C1" w:rsidR="004E1902" w:rsidRPr="00A53058" w:rsidRDefault="004E1902" w:rsidP="004E1902">
      <w:pPr>
        <w:tabs>
          <w:tab w:val="left" w:pos="8590"/>
        </w:tabs>
        <w:spacing w:after="0" w:line="240" w:lineRule="auto"/>
        <w:ind w:left="-483" w:hanging="283"/>
        <w:jc w:val="both"/>
        <w:rPr>
          <w:rFonts w:ascii="David" w:hAnsi="David" w:cs="David"/>
          <w:i/>
          <w:sz w:val="24"/>
          <w:szCs w:val="24"/>
          <w:rtl/>
        </w:rPr>
      </w:pPr>
      <w:r w:rsidRPr="00A53058">
        <w:rPr>
          <w:rFonts w:ascii="David" w:hAnsi="David" w:cs="David"/>
          <w:i/>
          <w:sz w:val="24"/>
          <w:szCs w:val="24"/>
          <w:rtl/>
        </w:rPr>
        <w:t xml:space="preserve">6. </w:t>
      </w:r>
      <w:r w:rsidR="00A53058" w:rsidRPr="00A53058">
        <w:rPr>
          <w:rFonts w:ascii="David" w:hAnsi="David" w:cs="David"/>
          <w:i/>
          <w:sz w:val="24"/>
          <w:szCs w:val="24"/>
          <w:rtl/>
        </w:rPr>
        <w:t xml:space="preserve"> </w:t>
      </w:r>
      <w:r w:rsidRPr="00A53058">
        <w:rPr>
          <w:rFonts w:ascii="David" w:hAnsi="David" w:cs="David"/>
          <w:i/>
          <w:sz w:val="24"/>
          <w:szCs w:val="24"/>
          <w:rtl/>
        </w:rPr>
        <w:t>מודגש בזאת כי המועצה שומרת על זכותה לבצע מיון מוקדם לצורך בחינת עמידה בתנאי הסף.</w:t>
      </w:r>
    </w:p>
    <w:p w14:paraId="0768A26F" w14:textId="77777777" w:rsidR="004E1902" w:rsidRPr="00A53058" w:rsidRDefault="004E1902" w:rsidP="004E1902">
      <w:pPr>
        <w:tabs>
          <w:tab w:val="left" w:pos="8590"/>
        </w:tabs>
        <w:spacing w:after="0" w:line="240" w:lineRule="auto"/>
        <w:ind w:left="-483" w:hanging="283"/>
        <w:jc w:val="both"/>
        <w:rPr>
          <w:rFonts w:ascii="David" w:hAnsi="David" w:cs="David"/>
          <w:i/>
          <w:sz w:val="24"/>
          <w:szCs w:val="24"/>
          <w:rtl/>
        </w:rPr>
      </w:pPr>
    </w:p>
    <w:p w14:paraId="542C4348" w14:textId="296352B8" w:rsidR="004E1902" w:rsidRPr="00A53058" w:rsidRDefault="004E1902" w:rsidP="004E1902">
      <w:pPr>
        <w:tabs>
          <w:tab w:val="left" w:pos="8590"/>
        </w:tabs>
        <w:spacing w:after="0" w:line="240" w:lineRule="auto"/>
        <w:ind w:left="-483" w:hanging="283"/>
        <w:jc w:val="both"/>
        <w:rPr>
          <w:rFonts w:ascii="David" w:hAnsi="David" w:cs="David"/>
          <w:i/>
          <w:sz w:val="24"/>
          <w:szCs w:val="24"/>
          <w:rtl/>
        </w:rPr>
      </w:pPr>
      <w:r w:rsidRPr="00A53058">
        <w:rPr>
          <w:rFonts w:ascii="David" w:hAnsi="David" w:cs="David"/>
          <w:i/>
          <w:sz w:val="24"/>
          <w:szCs w:val="24"/>
          <w:rtl/>
        </w:rPr>
        <w:t xml:space="preserve">7. </w:t>
      </w:r>
      <w:r w:rsidR="00A53058" w:rsidRPr="00A53058">
        <w:rPr>
          <w:rFonts w:ascii="David" w:hAnsi="David" w:cs="David"/>
          <w:i/>
          <w:sz w:val="24"/>
          <w:szCs w:val="24"/>
          <w:rtl/>
        </w:rPr>
        <w:t xml:space="preserve"> </w:t>
      </w:r>
      <w:r w:rsidRPr="00A53058">
        <w:rPr>
          <w:rFonts w:ascii="David" w:hAnsi="David" w:cs="David"/>
          <w:i/>
          <w:sz w:val="24"/>
          <w:szCs w:val="24"/>
          <w:rtl/>
        </w:rPr>
        <w:t>שכר משוער למשרה (ברוטו) לפי סימולציה שתוצג במעמד המכרז.</w:t>
      </w:r>
    </w:p>
    <w:p w14:paraId="411DFB85" w14:textId="77777777" w:rsidR="004E1902" w:rsidRPr="00A53058" w:rsidRDefault="004E1902" w:rsidP="004E1902">
      <w:pPr>
        <w:pStyle w:val="ab"/>
        <w:tabs>
          <w:tab w:val="left" w:pos="8590"/>
        </w:tabs>
        <w:spacing w:after="0"/>
        <w:ind w:left="-673"/>
        <w:jc w:val="both"/>
        <w:rPr>
          <w:rFonts w:ascii="David" w:hAnsi="David" w:cs="David"/>
          <w:i/>
          <w:sz w:val="24"/>
          <w:szCs w:val="24"/>
          <w:rtl/>
          <w:lang w:eastAsia="he-IL"/>
        </w:rPr>
      </w:pPr>
      <w:r w:rsidRPr="00A53058">
        <w:rPr>
          <w:rFonts w:ascii="David" w:hAnsi="David" w:cs="David"/>
          <w:i/>
          <w:sz w:val="24"/>
          <w:szCs w:val="24"/>
          <w:rtl/>
          <w:lang w:eastAsia="he-IL"/>
        </w:rPr>
        <w:t xml:space="preserve">                                               </w:t>
      </w:r>
    </w:p>
    <w:p w14:paraId="5BDAC752" w14:textId="33E5829E" w:rsidR="004E1902" w:rsidRPr="00A53058" w:rsidRDefault="004E1902" w:rsidP="00A53058">
      <w:pPr>
        <w:tabs>
          <w:tab w:val="left" w:pos="8590"/>
        </w:tabs>
        <w:spacing w:after="0"/>
        <w:ind w:left="-1033"/>
        <w:rPr>
          <w:rFonts w:ascii="David" w:hAnsi="David" w:cs="David"/>
          <w:i/>
          <w:sz w:val="24"/>
          <w:szCs w:val="24"/>
          <w:rtl/>
          <w:lang w:eastAsia="he-IL"/>
        </w:rPr>
      </w:pPr>
      <w:r w:rsidRPr="00A53058">
        <w:rPr>
          <w:rFonts w:ascii="David" w:hAnsi="David" w:cs="David"/>
          <w:i/>
          <w:sz w:val="24"/>
          <w:szCs w:val="24"/>
          <w:rtl/>
          <w:lang w:eastAsia="he-IL"/>
        </w:rPr>
        <w:t xml:space="preserve">                                                                                                                  </w:t>
      </w:r>
      <w:r w:rsidR="00A53058" w:rsidRPr="00A53058">
        <w:rPr>
          <w:rFonts w:ascii="David" w:hAnsi="David" w:cs="David" w:hint="cs"/>
          <w:i/>
          <w:sz w:val="24"/>
          <w:szCs w:val="24"/>
          <w:rtl/>
          <w:lang w:eastAsia="he-IL"/>
        </w:rPr>
        <w:t xml:space="preserve">   </w:t>
      </w:r>
      <w:r w:rsidR="00A53058">
        <w:rPr>
          <w:rFonts w:ascii="David" w:hAnsi="David" w:cs="David" w:hint="cs"/>
          <w:i/>
          <w:sz w:val="24"/>
          <w:szCs w:val="24"/>
          <w:rtl/>
          <w:lang w:eastAsia="he-IL"/>
        </w:rPr>
        <w:t xml:space="preserve">                        </w:t>
      </w:r>
      <w:r w:rsidR="00A53058" w:rsidRPr="00A53058">
        <w:rPr>
          <w:rFonts w:ascii="David" w:hAnsi="David" w:cs="David" w:hint="cs"/>
          <w:i/>
          <w:sz w:val="24"/>
          <w:szCs w:val="24"/>
          <w:rtl/>
          <w:lang w:eastAsia="he-IL"/>
        </w:rPr>
        <w:t xml:space="preserve">   </w:t>
      </w:r>
      <w:r w:rsidRPr="00A53058">
        <w:rPr>
          <w:rFonts w:ascii="David" w:hAnsi="David" w:cs="David"/>
          <w:i/>
          <w:sz w:val="24"/>
          <w:szCs w:val="24"/>
          <w:rtl/>
          <w:lang w:eastAsia="he-IL"/>
        </w:rPr>
        <w:t>בכבוד רב,</w:t>
      </w:r>
    </w:p>
    <w:p w14:paraId="731D8BFF" w14:textId="77777777" w:rsidR="004E1902" w:rsidRPr="00A53058" w:rsidRDefault="004E1902" w:rsidP="004E1902">
      <w:pPr>
        <w:tabs>
          <w:tab w:val="left" w:pos="8590"/>
        </w:tabs>
        <w:spacing w:after="0"/>
        <w:ind w:left="-1033"/>
        <w:rPr>
          <w:rFonts w:ascii="David" w:hAnsi="David" w:cs="David"/>
          <w:i/>
          <w:sz w:val="24"/>
          <w:szCs w:val="24"/>
          <w:rtl/>
          <w:lang w:eastAsia="he-IL"/>
        </w:rPr>
      </w:pPr>
    </w:p>
    <w:p w14:paraId="4F90B577" w14:textId="77777777" w:rsidR="004E1902" w:rsidRPr="00A53058" w:rsidRDefault="004E1902" w:rsidP="004E1902">
      <w:pPr>
        <w:spacing w:after="0"/>
        <w:ind w:left="2160" w:right="426" w:firstLine="720"/>
        <w:jc w:val="right"/>
        <w:rPr>
          <w:rFonts w:ascii="David" w:hAnsi="David" w:cs="David"/>
          <w:i/>
          <w:sz w:val="24"/>
          <w:szCs w:val="24"/>
          <w:rtl/>
          <w:lang w:eastAsia="he-IL"/>
        </w:rPr>
      </w:pPr>
      <w:r w:rsidRPr="00A53058">
        <w:rPr>
          <w:rFonts w:ascii="David" w:hAnsi="David" w:cs="David"/>
          <w:i/>
          <w:sz w:val="24"/>
          <w:szCs w:val="24"/>
          <w:rtl/>
          <w:lang w:eastAsia="he-IL"/>
        </w:rPr>
        <w:t xml:space="preserve">                נורית כהן-</w:t>
      </w:r>
      <w:proofErr w:type="spellStart"/>
      <w:r w:rsidRPr="00A53058">
        <w:rPr>
          <w:rFonts w:ascii="David" w:hAnsi="David" w:cs="David"/>
          <w:i/>
          <w:sz w:val="24"/>
          <w:szCs w:val="24"/>
          <w:rtl/>
          <w:lang w:eastAsia="he-IL"/>
        </w:rPr>
        <w:t>חדאד</w:t>
      </w:r>
      <w:proofErr w:type="spellEnd"/>
    </w:p>
    <w:p w14:paraId="7D8E6B92" w14:textId="77777777" w:rsidR="004E1902" w:rsidRPr="00A53058" w:rsidRDefault="004E1902" w:rsidP="004E1902">
      <w:pPr>
        <w:spacing w:after="0"/>
        <w:ind w:left="-1050" w:right="426"/>
        <w:jc w:val="right"/>
        <w:rPr>
          <w:rFonts w:ascii="David" w:hAnsi="David" w:cs="David"/>
          <w:i/>
          <w:sz w:val="24"/>
          <w:szCs w:val="24"/>
          <w:rtl/>
          <w:lang w:eastAsia="he-IL"/>
        </w:rPr>
      </w:pPr>
      <w:r w:rsidRPr="00A53058">
        <w:rPr>
          <w:rFonts w:ascii="David" w:hAnsi="David" w:cs="David"/>
          <w:i/>
          <w:sz w:val="24"/>
          <w:szCs w:val="24"/>
          <w:rtl/>
          <w:lang w:eastAsia="he-IL"/>
        </w:rPr>
        <w:t>מזכירת  המועצה</w:t>
      </w:r>
    </w:p>
    <w:p w14:paraId="5BC1BBF8" w14:textId="77777777" w:rsidR="004E1902" w:rsidRPr="00A53058" w:rsidRDefault="004E1902" w:rsidP="004E1902">
      <w:pPr>
        <w:spacing w:after="0"/>
        <w:ind w:right="426"/>
        <w:rPr>
          <w:rFonts w:ascii="David" w:hAnsi="David" w:cs="David"/>
          <w:i/>
          <w:sz w:val="24"/>
          <w:szCs w:val="24"/>
          <w:rtl/>
          <w:lang w:eastAsia="he-IL"/>
        </w:rPr>
      </w:pPr>
    </w:p>
    <w:p w14:paraId="325503B8" w14:textId="77777777" w:rsidR="004E1902" w:rsidRPr="00A53058" w:rsidRDefault="004E1902" w:rsidP="004E1902">
      <w:pPr>
        <w:spacing w:after="0"/>
        <w:ind w:left="-1050" w:right="426"/>
        <w:rPr>
          <w:rFonts w:ascii="David" w:hAnsi="David" w:cs="David"/>
          <w:i/>
          <w:sz w:val="24"/>
          <w:szCs w:val="24"/>
          <w:rtl/>
          <w:lang w:eastAsia="he-IL"/>
        </w:rPr>
      </w:pPr>
      <w:r w:rsidRPr="00A53058">
        <w:rPr>
          <w:rFonts w:ascii="David" w:hAnsi="David" w:cs="David"/>
          <w:i/>
          <w:sz w:val="24"/>
          <w:szCs w:val="24"/>
          <w:rtl/>
          <w:lang w:eastAsia="he-IL"/>
        </w:rPr>
        <w:t xml:space="preserve">העתק: מר תמיר </w:t>
      </w:r>
      <w:proofErr w:type="spellStart"/>
      <w:r w:rsidRPr="00A53058">
        <w:rPr>
          <w:rFonts w:ascii="David" w:hAnsi="David" w:cs="David"/>
          <w:i/>
          <w:sz w:val="24"/>
          <w:szCs w:val="24"/>
          <w:rtl/>
          <w:lang w:eastAsia="he-IL"/>
        </w:rPr>
        <w:t>עידאן</w:t>
      </w:r>
      <w:proofErr w:type="spellEnd"/>
      <w:r w:rsidRPr="00A53058">
        <w:rPr>
          <w:rFonts w:ascii="David" w:hAnsi="David" w:cs="David"/>
          <w:i/>
          <w:sz w:val="24"/>
          <w:szCs w:val="24"/>
          <w:rtl/>
          <w:lang w:eastAsia="he-IL"/>
        </w:rPr>
        <w:t xml:space="preserve"> – ראש המועצה                                                              </w:t>
      </w:r>
    </w:p>
    <w:p w14:paraId="2C6D6011" w14:textId="77777777" w:rsidR="00DD0866" w:rsidRPr="00A53058" w:rsidRDefault="00DD0866" w:rsidP="00DD0866">
      <w:pPr>
        <w:pStyle w:val="a5"/>
        <w:tabs>
          <w:tab w:val="clear" w:pos="4153"/>
          <w:tab w:val="clear" w:pos="8306"/>
        </w:tabs>
        <w:rPr>
          <w:rFonts w:ascii="David" w:hAnsi="David" w:cs="David"/>
          <w:sz w:val="24"/>
          <w:szCs w:val="24"/>
          <w:rtl/>
        </w:rPr>
      </w:pPr>
    </w:p>
    <w:sectPr w:rsidR="00DD0866" w:rsidRPr="00A53058" w:rsidSect="00AA3804">
      <w:headerReference w:type="default" r:id="rId13"/>
      <w:footerReference w:type="default" r:id="rId14"/>
      <w:pgSz w:w="11906" w:h="16838" w:code="9"/>
      <w:pgMar w:top="1440" w:right="1800" w:bottom="1440" w:left="1800" w:header="124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52F93" w14:textId="77777777" w:rsidR="00DE22FF" w:rsidRDefault="00DE22FF" w:rsidP="006E14CC">
      <w:r>
        <w:separator/>
      </w:r>
    </w:p>
  </w:endnote>
  <w:endnote w:type="continuationSeparator" w:id="0">
    <w:p w14:paraId="72543122" w14:textId="77777777" w:rsidR="00DE22FF" w:rsidRDefault="00DE22FF" w:rsidP="006E14CC">
      <w:r>
        <w:continuationSeparator/>
      </w:r>
    </w:p>
  </w:endnote>
  <w:endnote w:type="continuationNotice" w:id="1">
    <w:p w14:paraId="1BE56667" w14:textId="77777777" w:rsidR="00DE22FF" w:rsidRDefault="00DE22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8C60F" w14:textId="77777777" w:rsidR="00F83E7B" w:rsidRPr="00687CFE" w:rsidRDefault="00F83E7B" w:rsidP="00F83E7B">
    <w:pPr>
      <w:pStyle w:val="a7"/>
      <w:tabs>
        <w:tab w:val="clear" w:pos="4153"/>
        <w:tab w:val="clear" w:pos="8306"/>
        <w:tab w:val="left" w:pos="617"/>
        <w:tab w:val="left" w:pos="2770"/>
      </w:tabs>
      <w:jc w:val="center"/>
      <w:rPr>
        <w:b/>
        <w:bCs/>
        <w:color w:val="684F2C"/>
        <w:sz w:val="28"/>
        <w:szCs w:val="28"/>
      </w:rPr>
    </w:pPr>
    <w:r w:rsidRPr="00687CFE">
      <w:rPr>
        <w:rFonts w:hint="cs"/>
        <w:b/>
        <w:bCs/>
        <w:color w:val="684F2C"/>
        <w:sz w:val="28"/>
        <w:szCs w:val="28"/>
        <w:rtl/>
      </w:rPr>
      <w:t>טלפון: 08-9938107. פקס: 08-</w:t>
    </w:r>
    <w:r>
      <w:rPr>
        <w:rFonts w:hint="cs"/>
        <w:b/>
        <w:bCs/>
        <w:color w:val="684F2C"/>
        <w:sz w:val="28"/>
        <w:szCs w:val="28"/>
        <w:rtl/>
      </w:rPr>
      <w:t>9942203</w:t>
    </w:r>
    <w:r w:rsidRPr="00687CFE">
      <w:rPr>
        <w:rFonts w:hint="cs"/>
        <w:b/>
        <w:bCs/>
        <w:color w:val="684F2C"/>
        <w:sz w:val="28"/>
        <w:szCs w:val="28"/>
        <w:rtl/>
      </w:rPr>
      <w:t xml:space="preserve">. </w:t>
    </w:r>
    <w:hyperlink r:id="rId1" w:history="1">
      <w:r w:rsidRPr="0016465D">
        <w:rPr>
          <w:rStyle w:val="Hyperlink"/>
          <w:b/>
          <w:bCs/>
          <w:sz w:val="28"/>
          <w:szCs w:val="28"/>
        </w:rPr>
        <w:t>pnina@sdotnegev.org.il</w:t>
      </w:r>
    </w:hyperlink>
  </w:p>
  <w:p w14:paraId="75131200" w14:textId="77777777" w:rsidR="006E14CC" w:rsidRPr="00F83E7B" w:rsidRDefault="00F83E7B" w:rsidP="00A234B0">
    <w:pPr>
      <w:pStyle w:val="a7"/>
      <w:tabs>
        <w:tab w:val="clear" w:pos="4153"/>
        <w:tab w:val="clear" w:pos="8306"/>
        <w:tab w:val="left" w:pos="617"/>
        <w:tab w:val="left" w:pos="2770"/>
      </w:tabs>
      <w:jc w:val="center"/>
      <w:rPr>
        <w:b/>
        <w:bCs/>
        <w:color w:val="684F2C"/>
        <w:sz w:val="28"/>
        <w:szCs w:val="28"/>
      </w:rPr>
    </w:pPr>
    <w:r>
      <w:rPr>
        <w:szCs w:val="28"/>
        <w:rtl/>
      </w:rPr>
      <w:br/>
    </w:r>
    <w:r w:rsidR="00416184">
      <w:rPr>
        <w:noProof/>
      </w:rPr>
      <w:drawing>
        <wp:anchor distT="0" distB="0" distL="114300" distR="114300" simplePos="0" relativeHeight="251658240" behindDoc="0" locked="0" layoutInCell="1" allowOverlap="1" wp14:anchorId="0F8B2EA1" wp14:editId="69889401">
          <wp:simplePos x="0" y="0"/>
          <wp:positionH relativeFrom="column">
            <wp:posOffset>-1012190</wp:posOffset>
          </wp:positionH>
          <wp:positionV relativeFrom="paragraph">
            <wp:posOffset>-919480</wp:posOffset>
          </wp:positionV>
          <wp:extent cx="7338695" cy="1045210"/>
          <wp:effectExtent l="19050" t="0" r="0" b="0"/>
          <wp:wrapNone/>
          <wp:docPr id="2" name="תמונה 2" descr="יישוב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יישובים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8695" cy="1045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83E7B">
      <w:rPr>
        <w:rFonts w:hint="cs"/>
        <w:b/>
        <w:bCs/>
        <w:color w:val="684F2C"/>
        <w:sz w:val="28"/>
        <w:szCs w:val="28"/>
        <w:rtl/>
      </w:rPr>
      <w:t xml:space="preserve"> </w:t>
    </w:r>
    <w:r w:rsidRPr="00687CFE">
      <w:rPr>
        <w:rFonts w:hint="cs"/>
        <w:b/>
        <w:bCs/>
        <w:color w:val="684F2C"/>
        <w:sz w:val="28"/>
        <w:szCs w:val="28"/>
        <w:rtl/>
      </w:rPr>
      <w:t>טלפון: 08-9938107. פקס: 08-</w:t>
    </w:r>
    <w:r>
      <w:rPr>
        <w:rFonts w:hint="cs"/>
        <w:b/>
        <w:bCs/>
        <w:color w:val="684F2C"/>
        <w:sz w:val="28"/>
        <w:szCs w:val="28"/>
        <w:rtl/>
      </w:rPr>
      <w:t>9942203</w:t>
    </w:r>
    <w:r w:rsidRPr="00687CFE">
      <w:rPr>
        <w:rFonts w:hint="cs"/>
        <w:b/>
        <w:bCs/>
        <w:color w:val="684F2C"/>
        <w:sz w:val="28"/>
        <w:szCs w:val="28"/>
        <w:rtl/>
      </w:rPr>
      <w:t xml:space="preserve">. </w:t>
    </w:r>
    <w:r w:rsidR="00A234B0">
      <w:rPr>
        <w:b/>
        <w:bCs/>
        <w:sz w:val="28"/>
        <w:szCs w:val="28"/>
      </w:rPr>
      <w:t>rahel</w:t>
    </w:r>
    <w:r w:rsidRPr="00A234B0">
      <w:rPr>
        <w:b/>
        <w:bCs/>
        <w:sz w:val="28"/>
        <w:szCs w:val="28"/>
      </w:rPr>
      <w:t>@sdotnegev.org.il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C7407" w14:textId="77777777" w:rsidR="00DE22FF" w:rsidRDefault="00DE22FF" w:rsidP="006E14CC">
      <w:r>
        <w:separator/>
      </w:r>
    </w:p>
  </w:footnote>
  <w:footnote w:type="continuationSeparator" w:id="0">
    <w:p w14:paraId="279D4470" w14:textId="77777777" w:rsidR="00DE22FF" w:rsidRDefault="00DE22FF" w:rsidP="006E14CC">
      <w:r>
        <w:continuationSeparator/>
      </w:r>
    </w:p>
  </w:footnote>
  <w:footnote w:type="continuationNotice" w:id="1">
    <w:p w14:paraId="4C5D2DB0" w14:textId="77777777" w:rsidR="00DE22FF" w:rsidRDefault="00DE22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56AF5" w14:textId="77777777" w:rsidR="006E14CC" w:rsidRPr="004532E9" w:rsidRDefault="00416184" w:rsidP="00A234B0">
    <w:pPr>
      <w:tabs>
        <w:tab w:val="left" w:pos="3163"/>
      </w:tabs>
      <w:jc w:val="center"/>
      <w:rPr>
        <w:b/>
        <w:bCs/>
        <w:color w:val="684F2C"/>
        <w:sz w:val="40"/>
        <w:szCs w:val="40"/>
        <w:u w:val="single"/>
        <w:rtl/>
      </w:rPr>
    </w:pPr>
    <w:r w:rsidRPr="004532E9">
      <w:rPr>
        <w:b/>
        <w:bCs/>
        <w:noProof/>
        <w:color w:val="684F2C"/>
        <w:sz w:val="40"/>
        <w:szCs w:val="40"/>
        <w:u w:val="single"/>
      </w:rPr>
      <w:drawing>
        <wp:anchor distT="0" distB="0" distL="114300" distR="114300" simplePos="0" relativeHeight="251658241" behindDoc="0" locked="0" layoutInCell="1" allowOverlap="1" wp14:anchorId="4EDFDCFC" wp14:editId="7D2D9FA3">
          <wp:simplePos x="0" y="0"/>
          <wp:positionH relativeFrom="column">
            <wp:posOffset>3904615</wp:posOffset>
          </wp:positionH>
          <wp:positionV relativeFrom="paragraph">
            <wp:posOffset>-364490</wp:posOffset>
          </wp:positionV>
          <wp:extent cx="2493010" cy="855345"/>
          <wp:effectExtent l="19050" t="0" r="2540" b="0"/>
          <wp:wrapNone/>
          <wp:docPr id="3" name="תמונה 3" descr="סמל מועצה חד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סמל מועצה חד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5941" b="15018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855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78C4">
      <w:rPr>
        <w:b/>
        <w:bCs/>
        <w:noProof/>
        <w:color w:val="684F2C"/>
        <w:sz w:val="40"/>
        <w:szCs w:val="40"/>
        <w:u w:val="single"/>
        <w:rtl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52263A" wp14:editId="1C915C35">
              <wp:simplePos x="0" y="0"/>
              <wp:positionH relativeFrom="column">
                <wp:posOffset>5483225</wp:posOffset>
              </wp:positionH>
              <wp:positionV relativeFrom="paragraph">
                <wp:posOffset>-755015</wp:posOffset>
              </wp:positionV>
              <wp:extent cx="843280" cy="390525"/>
              <wp:effectExtent l="0" t="0" r="0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2C913" w14:textId="77777777" w:rsidR="00F83E7B" w:rsidRPr="00F83E7B" w:rsidRDefault="00F83E7B" w:rsidP="00F83E7B">
                          <w:pPr>
                            <w:tabs>
                              <w:tab w:val="left" w:pos="3163"/>
                            </w:tabs>
                            <w:jc w:val="center"/>
                            <w:rPr>
                              <w:b/>
                              <w:bCs/>
                              <w:color w:val="684F2C"/>
                              <w:sz w:val="32"/>
                              <w:szCs w:val="32"/>
                            </w:rPr>
                          </w:pPr>
                          <w:r w:rsidRPr="00F83E7B">
                            <w:rPr>
                              <w:rFonts w:hint="cs"/>
                              <w:b/>
                              <w:bCs/>
                              <w:color w:val="684F2C"/>
                              <w:sz w:val="32"/>
                              <w:szCs w:val="32"/>
                              <w:rtl/>
                            </w:rPr>
                            <w:t>בס"ד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226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31.75pt;margin-top:-59.45pt;width:66.4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" filled="f" stroked="f">
              <v:textbox>
                <w:txbxContent>
                  <w:p w14:paraId="37A2C913" w14:textId="77777777" w:rsidR="00F83E7B" w:rsidRPr="00F83E7B" w:rsidRDefault="00F83E7B" w:rsidP="00F83E7B">
                    <w:pPr>
                      <w:tabs>
                        <w:tab w:val="left" w:pos="3163"/>
                      </w:tabs>
                      <w:jc w:val="center"/>
                      <w:rPr>
                        <w:b/>
                        <w:bCs/>
                        <w:color w:val="684F2C"/>
                        <w:sz w:val="32"/>
                        <w:szCs w:val="32"/>
                      </w:rPr>
                    </w:pPr>
                    <w:r w:rsidRPr="00F83E7B">
                      <w:rPr>
                        <w:rFonts w:hint="cs"/>
                        <w:b/>
                        <w:bCs/>
                        <w:color w:val="684F2C"/>
                        <w:sz w:val="32"/>
                        <w:szCs w:val="32"/>
                        <w:rtl/>
                      </w:rPr>
                      <w:t>בס"ד</w:t>
                    </w:r>
                  </w:p>
                </w:txbxContent>
              </v:textbox>
            </v:shape>
          </w:pict>
        </mc:Fallback>
      </mc:AlternateContent>
    </w:r>
    <w:r w:rsidR="00A234B0">
      <w:rPr>
        <w:rFonts w:hint="cs"/>
        <w:b/>
        <w:bCs/>
        <w:color w:val="684F2C"/>
        <w:sz w:val="40"/>
        <w:szCs w:val="40"/>
        <w:u w:val="single"/>
        <w:rtl/>
      </w:rPr>
      <w:t>מזכירות המועצה</w:t>
    </w:r>
  </w:p>
  <w:p w14:paraId="7E9515E9" w14:textId="77777777" w:rsidR="00F83E7B" w:rsidRPr="00370726" w:rsidRDefault="00F83E7B" w:rsidP="002828D6">
    <w:pPr>
      <w:tabs>
        <w:tab w:val="left" w:pos="3163"/>
      </w:tabs>
      <w:jc w:val="center"/>
      <w:rPr>
        <w:b/>
        <w:bCs/>
        <w:color w:val="684F2C"/>
        <w:sz w:val="40"/>
        <w:szCs w:val="4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F1D54"/>
    <w:multiLevelType w:val="hybridMultilevel"/>
    <w:tmpl w:val="EE0836C0"/>
    <w:lvl w:ilvl="0" w:tplc="80222D44">
      <w:start w:val="1"/>
      <w:numFmt w:val="hebrew1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96D4507"/>
    <w:multiLevelType w:val="hybridMultilevel"/>
    <w:tmpl w:val="06A2C1DA"/>
    <w:lvl w:ilvl="0" w:tplc="B5CCF9B4">
      <w:start w:val="1"/>
      <w:numFmt w:val="hebrew1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4246E3D"/>
    <w:multiLevelType w:val="hybridMultilevel"/>
    <w:tmpl w:val="B9965DB6"/>
    <w:lvl w:ilvl="0" w:tplc="C34254C0">
      <w:start w:val="1"/>
      <w:numFmt w:val="hebrew1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D6249F6"/>
    <w:multiLevelType w:val="hybridMultilevel"/>
    <w:tmpl w:val="53A2CAD6"/>
    <w:lvl w:ilvl="0" w:tplc="8E90A6BE">
      <w:start w:val="1"/>
      <w:numFmt w:val="hebrew1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77AB372A"/>
    <w:multiLevelType w:val="hybridMultilevel"/>
    <w:tmpl w:val="49329640"/>
    <w:lvl w:ilvl="0" w:tplc="10CE28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74325300">
    <w:abstractNumId w:val="4"/>
  </w:num>
  <w:num w:numId="2" w16cid:durableId="1617523868">
    <w:abstractNumId w:val="2"/>
  </w:num>
  <w:num w:numId="3" w16cid:durableId="284506618">
    <w:abstractNumId w:val="1"/>
  </w:num>
  <w:num w:numId="4" w16cid:durableId="1696274765">
    <w:abstractNumId w:val="3"/>
  </w:num>
  <w:num w:numId="5" w16cid:durableId="105716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02"/>
    <w:rsid w:val="000144E3"/>
    <w:rsid w:val="00016350"/>
    <w:rsid w:val="0001685D"/>
    <w:rsid w:val="00046F9E"/>
    <w:rsid w:val="00050715"/>
    <w:rsid w:val="000554AD"/>
    <w:rsid w:val="00073B86"/>
    <w:rsid w:val="000B36CF"/>
    <w:rsid w:val="000B3936"/>
    <w:rsid w:val="000D1344"/>
    <w:rsid w:val="000D6736"/>
    <w:rsid w:val="000F0DEC"/>
    <w:rsid w:val="00101FE2"/>
    <w:rsid w:val="00115CB7"/>
    <w:rsid w:val="00115EEC"/>
    <w:rsid w:val="00117240"/>
    <w:rsid w:val="001335B8"/>
    <w:rsid w:val="00133FA7"/>
    <w:rsid w:val="00192D3D"/>
    <w:rsid w:val="001A7355"/>
    <w:rsid w:val="001B2706"/>
    <w:rsid w:val="001D0BFA"/>
    <w:rsid w:val="001E1604"/>
    <w:rsid w:val="002058A4"/>
    <w:rsid w:val="00216C5C"/>
    <w:rsid w:val="00230BBF"/>
    <w:rsid w:val="00242134"/>
    <w:rsid w:val="002828D6"/>
    <w:rsid w:val="002A6A26"/>
    <w:rsid w:val="00365694"/>
    <w:rsid w:val="00370726"/>
    <w:rsid w:val="0039198D"/>
    <w:rsid w:val="003C0E5E"/>
    <w:rsid w:val="004053D5"/>
    <w:rsid w:val="00416184"/>
    <w:rsid w:val="004427F7"/>
    <w:rsid w:val="004532E9"/>
    <w:rsid w:val="0046328D"/>
    <w:rsid w:val="004A0438"/>
    <w:rsid w:val="004B6012"/>
    <w:rsid w:val="004E1902"/>
    <w:rsid w:val="004E395D"/>
    <w:rsid w:val="004F0E0C"/>
    <w:rsid w:val="005030E1"/>
    <w:rsid w:val="005328D8"/>
    <w:rsid w:val="0054117A"/>
    <w:rsid w:val="00581402"/>
    <w:rsid w:val="00596D30"/>
    <w:rsid w:val="005B1012"/>
    <w:rsid w:val="005B7E93"/>
    <w:rsid w:val="006151B9"/>
    <w:rsid w:val="00621F53"/>
    <w:rsid w:val="00671FE1"/>
    <w:rsid w:val="00677443"/>
    <w:rsid w:val="00680CFA"/>
    <w:rsid w:val="006841A3"/>
    <w:rsid w:val="00687CFE"/>
    <w:rsid w:val="006D1C3C"/>
    <w:rsid w:val="006E14CC"/>
    <w:rsid w:val="0073292C"/>
    <w:rsid w:val="00732C2F"/>
    <w:rsid w:val="007513FE"/>
    <w:rsid w:val="00761ED5"/>
    <w:rsid w:val="0076553C"/>
    <w:rsid w:val="007B5AF1"/>
    <w:rsid w:val="007C0CAD"/>
    <w:rsid w:val="007D78C4"/>
    <w:rsid w:val="007F604F"/>
    <w:rsid w:val="0083189F"/>
    <w:rsid w:val="00831B1D"/>
    <w:rsid w:val="008373A4"/>
    <w:rsid w:val="00856D0D"/>
    <w:rsid w:val="00895455"/>
    <w:rsid w:val="008E54F5"/>
    <w:rsid w:val="008F2D69"/>
    <w:rsid w:val="00937879"/>
    <w:rsid w:val="00987537"/>
    <w:rsid w:val="00994EA4"/>
    <w:rsid w:val="009A420C"/>
    <w:rsid w:val="009C32DA"/>
    <w:rsid w:val="009D336A"/>
    <w:rsid w:val="00A0332B"/>
    <w:rsid w:val="00A1006B"/>
    <w:rsid w:val="00A17DB4"/>
    <w:rsid w:val="00A234B0"/>
    <w:rsid w:val="00A41E16"/>
    <w:rsid w:val="00A47C7D"/>
    <w:rsid w:val="00A53058"/>
    <w:rsid w:val="00AA3804"/>
    <w:rsid w:val="00AD01AB"/>
    <w:rsid w:val="00AD5806"/>
    <w:rsid w:val="00AE2BDC"/>
    <w:rsid w:val="00AE7752"/>
    <w:rsid w:val="00AF0853"/>
    <w:rsid w:val="00B17109"/>
    <w:rsid w:val="00B849EF"/>
    <w:rsid w:val="00BC2621"/>
    <w:rsid w:val="00BE4478"/>
    <w:rsid w:val="00BF7728"/>
    <w:rsid w:val="00C061B6"/>
    <w:rsid w:val="00C06A11"/>
    <w:rsid w:val="00C074C3"/>
    <w:rsid w:val="00C120FB"/>
    <w:rsid w:val="00C15EEE"/>
    <w:rsid w:val="00C4158F"/>
    <w:rsid w:val="00C83A12"/>
    <w:rsid w:val="00C93AD4"/>
    <w:rsid w:val="00CA5F88"/>
    <w:rsid w:val="00CF09BB"/>
    <w:rsid w:val="00CF555F"/>
    <w:rsid w:val="00D060D5"/>
    <w:rsid w:val="00D269AC"/>
    <w:rsid w:val="00D57EC0"/>
    <w:rsid w:val="00D60FD1"/>
    <w:rsid w:val="00D74B24"/>
    <w:rsid w:val="00D755BA"/>
    <w:rsid w:val="00D9348F"/>
    <w:rsid w:val="00DB557E"/>
    <w:rsid w:val="00DD0866"/>
    <w:rsid w:val="00DD2541"/>
    <w:rsid w:val="00DD3EDD"/>
    <w:rsid w:val="00DE22FF"/>
    <w:rsid w:val="00DE7B68"/>
    <w:rsid w:val="00DF349A"/>
    <w:rsid w:val="00E20165"/>
    <w:rsid w:val="00E212D6"/>
    <w:rsid w:val="00E41B00"/>
    <w:rsid w:val="00E639B3"/>
    <w:rsid w:val="00E673CA"/>
    <w:rsid w:val="00E82FED"/>
    <w:rsid w:val="00E83646"/>
    <w:rsid w:val="00E83CAE"/>
    <w:rsid w:val="00EA3447"/>
    <w:rsid w:val="00EC0E78"/>
    <w:rsid w:val="00F06A7A"/>
    <w:rsid w:val="00F3796F"/>
    <w:rsid w:val="00F63249"/>
    <w:rsid w:val="00F81F05"/>
    <w:rsid w:val="00F83E7B"/>
    <w:rsid w:val="00F8768A"/>
    <w:rsid w:val="00FB3929"/>
    <w:rsid w:val="00FF79E4"/>
    <w:rsid w:val="0113110F"/>
    <w:rsid w:val="01D30648"/>
    <w:rsid w:val="05E15A0C"/>
    <w:rsid w:val="0AADB2A4"/>
    <w:rsid w:val="0E7B2AFA"/>
    <w:rsid w:val="191661E0"/>
    <w:rsid w:val="1946887D"/>
    <w:rsid w:val="1A697DA7"/>
    <w:rsid w:val="1D51296E"/>
    <w:rsid w:val="218DEEFA"/>
    <w:rsid w:val="25D62298"/>
    <w:rsid w:val="27909912"/>
    <w:rsid w:val="2A98A76C"/>
    <w:rsid w:val="2D290123"/>
    <w:rsid w:val="31471B27"/>
    <w:rsid w:val="3488E1B9"/>
    <w:rsid w:val="361EE1D1"/>
    <w:rsid w:val="3B572CDC"/>
    <w:rsid w:val="3C6877E7"/>
    <w:rsid w:val="3D86DB77"/>
    <w:rsid w:val="40429F6A"/>
    <w:rsid w:val="46A0150B"/>
    <w:rsid w:val="497954B3"/>
    <w:rsid w:val="4BF261B5"/>
    <w:rsid w:val="5928B3EF"/>
    <w:rsid w:val="5940E86F"/>
    <w:rsid w:val="5FF24ED4"/>
    <w:rsid w:val="61A0E056"/>
    <w:rsid w:val="6388349F"/>
    <w:rsid w:val="6B24C017"/>
    <w:rsid w:val="6ED329A6"/>
    <w:rsid w:val="6F623EF9"/>
    <w:rsid w:val="72CF4239"/>
    <w:rsid w:val="7309782A"/>
    <w:rsid w:val="737CDB72"/>
    <w:rsid w:val="73CBE254"/>
    <w:rsid w:val="7570C7B4"/>
    <w:rsid w:val="7616D3A5"/>
    <w:rsid w:val="76F46BCC"/>
    <w:rsid w:val="78D002BF"/>
    <w:rsid w:val="7BD5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3D7E1"/>
  <w15:docId w15:val="{94FDFD30-7C08-43A3-BEAB-4D1AB584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902"/>
    <w:pPr>
      <w:bidi/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C120FB"/>
    <w:pPr>
      <w:keepNext/>
      <w:outlineLvl w:val="4"/>
    </w:pPr>
    <w:rPr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4E1902"/>
    <w:pPr>
      <w:keepNext/>
      <w:spacing w:after="0" w:line="240" w:lineRule="auto"/>
      <w:outlineLvl w:val="8"/>
    </w:pPr>
    <w:rPr>
      <w:rFonts w:ascii="Tahoma" w:eastAsia="Times New Roman" w:hAnsi="Tahoma" w:cs="David"/>
      <w:sz w:val="24"/>
      <w:szCs w:val="24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455"/>
    <w:rPr>
      <w:rFonts w:ascii="Tahoma" w:hAnsi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8954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6E14CC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6E14CC"/>
  </w:style>
  <w:style w:type="paragraph" w:styleId="a7">
    <w:name w:val="footer"/>
    <w:basedOn w:val="a"/>
    <w:link w:val="a8"/>
    <w:uiPriority w:val="99"/>
    <w:unhideWhenUsed/>
    <w:rsid w:val="006E14CC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6E14CC"/>
  </w:style>
  <w:style w:type="character" w:styleId="Hyperlink">
    <w:name w:val="Hyperlink"/>
    <w:uiPriority w:val="99"/>
    <w:unhideWhenUsed/>
    <w:rsid w:val="00687CFE"/>
    <w:rPr>
      <w:color w:val="0000FF"/>
      <w:u w:val="single"/>
    </w:rPr>
  </w:style>
  <w:style w:type="character" w:customStyle="1" w:styleId="50">
    <w:name w:val="כותרת 5 תו"/>
    <w:basedOn w:val="a0"/>
    <w:link w:val="5"/>
    <w:rsid w:val="00C120FB"/>
    <w:rPr>
      <w:rFonts w:ascii="Times New Roman" w:eastAsia="Times New Roman" w:hAnsi="Times New Roman" w:cs="Times New Roman"/>
      <w:sz w:val="28"/>
      <w:szCs w:val="28"/>
      <w:u w:val="single"/>
      <w:lang w:eastAsia="he-IL"/>
    </w:rPr>
  </w:style>
  <w:style w:type="character" w:customStyle="1" w:styleId="90">
    <w:name w:val="כותרת 9 תו"/>
    <w:basedOn w:val="a0"/>
    <w:link w:val="9"/>
    <w:semiHidden/>
    <w:rsid w:val="004E1902"/>
    <w:rPr>
      <w:rFonts w:ascii="Tahoma" w:eastAsia="Times New Roman" w:hAnsi="Tahoma" w:cs="David"/>
      <w:sz w:val="24"/>
      <w:szCs w:val="24"/>
      <w:u w:val="single"/>
      <w:lang w:eastAsia="he-IL"/>
    </w:rPr>
  </w:style>
  <w:style w:type="paragraph" w:styleId="a9">
    <w:name w:val="Title"/>
    <w:basedOn w:val="a"/>
    <w:link w:val="aa"/>
    <w:qFormat/>
    <w:rsid w:val="004E1902"/>
    <w:pPr>
      <w:spacing w:after="0" w:line="240" w:lineRule="auto"/>
      <w:jc w:val="center"/>
    </w:pPr>
    <w:rPr>
      <w:rFonts w:ascii="Tahoma" w:eastAsia="Times New Roman" w:hAnsi="Tahoma" w:cs="Tahoma"/>
      <w:sz w:val="36"/>
      <w:szCs w:val="36"/>
      <w:u w:val="single"/>
      <w:lang w:eastAsia="he-IL"/>
    </w:rPr>
  </w:style>
  <w:style w:type="character" w:customStyle="1" w:styleId="aa">
    <w:name w:val="כותרת טקסט תו"/>
    <w:basedOn w:val="a0"/>
    <w:link w:val="a9"/>
    <w:rsid w:val="004E1902"/>
    <w:rPr>
      <w:rFonts w:ascii="Tahoma" w:eastAsia="Times New Roman" w:hAnsi="Tahoma" w:cs="Tahoma"/>
      <w:sz w:val="36"/>
      <w:szCs w:val="36"/>
      <w:u w:val="single"/>
      <w:lang w:eastAsia="he-IL"/>
    </w:rPr>
  </w:style>
  <w:style w:type="paragraph" w:styleId="ab">
    <w:name w:val="List Paragraph"/>
    <w:basedOn w:val="a"/>
    <w:uiPriority w:val="34"/>
    <w:qFormat/>
    <w:rsid w:val="004E1902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dotnegev.org.il/556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sdotnegev.org.i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pnina@sdotnegev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12;&#1495;&#1500;&#1499;&#1492;&#1503;\OneDrive%20-%20Sdot%20Negev%20(moatza%20ezorit)\&#1513;&#1493;&#1500;&#1495;&#1503;%20&#1492;&#1506;&#1489;&#1493;&#1491;&#1492;\&#1500;&#1493;&#1490;&#1493;%20&#1502;&#1494;&#1499;&#1497;&#1512;&#1493;&#1514;%20-%20&#1506;&#1493;&#1514;&#151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a7ad61-7727-4ab7-b6d8-34b4b4c58a79">
      <Terms xmlns="http://schemas.microsoft.com/office/infopath/2007/PartnerControls"/>
    </lcf76f155ced4ddcb4097134ff3c332f>
    <TaxCatchAll xmlns="92747150-93e6-43b4-b9ff-cde98164b663" xsi:nil="true"/>
    <SharedWithUsers xmlns="92747150-93e6-43b4-b9ff-cde98164b663">
      <UserInfo>
        <DisplayName>איילת קלימי</DisplayName>
        <AccountId>48</AccountId>
        <AccountType/>
      </UserInfo>
      <UserInfo>
        <DisplayName>תמיר עידאן</DisplayName>
        <AccountId>44</AccountId>
        <AccountType/>
      </UserInfo>
      <UserInfo>
        <DisplayName>שיר מגן</DisplayName>
        <AccountId>43</AccountId>
        <AccountType/>
      </UserInfo>
      <UserInfo>
        <DisplayName>רפי  בביאן</DisplayName>
        <AccountId>49</AccountId>
        <AccountType/>
      </UserInfo>
      <UserInfo>
        <DisplayName>אדיר שגב</DisplayName>
        <AccountId>50</AccountId>
        <AccountType/>
      </UserInfo>
      <UserInfo>
        <DisplayName>רחל כהן</DisplayName>
        <AccountId>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604BC774BFDB54E85D8A9CF8656C356" ma:contentTypeVersion="16" ma:contentTypeDescription="צור מסמך חדש." ma:contentTypeScope="" ma:versionID="69838677e45e50a3343bd5ac2f3bcc15">
  <xsd:schema xmlns:xsd="http://www.w3.org/2001/XMLSchema" xmlns:xs="http://www.w3.org/2001/XMLSchema" xmlns:p="http://schemas.microsoft.com/office/2006/metadata/properties" xmlns:ns2="efa7ad61-7727-4ab7-b6d8-34b4b4c58a79" xmlns:ns3="92747150-93e6-43b4-b9ff-cde98164b663" targetNamespace="http://schemas.microsoft.com/office/2006/metadata/properties" ma:root="true" ma:fieldsID="89ece2883d80a543032ec2c96ca7b972" ns2:_="" ns3:_="">
    <xsd:import namespace="efa7ad61-7727-4ab7-b6d8-34b4b4c58a79"/>
    <xsd:import namespace="92747150-93e6-43b4-b9ff-cde98164b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7ad61-7727-4ab7-b6d8-34b4b4c58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תגיות תמונה" ma:readOnly="false" ma:fieldId="{5cf76f15-5ced-4ddc-b409-7134ff3c332f}" ma:taxonomyMulti="true" ma:sspId="df711958-445f-4d4f-8dc2-361d18137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47150-93e6-43b4-b9ff-cde98164b66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ff7f2d-b786-4599-8ade-4bf8f0548bb2}" ma:internalName="TaxCatchAll" ma:showField="CatchAllData" ma:web="92747150-93e6-43b4-b9ff-cde98164b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ED9E-AB49-46A0-BF1F-49984DEF4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547D9-EF06-4335-981E-2FF64BD340AA}">
  <ds:schemaRefs>
    <ds:schemaRef ds:uri="http://schemas.microsoft.com/office/2006/metadata/properties"/>
    <ds:schemaRef ds:uri="http://schemas.microsoft.com/office/infopath/2007/PartnerControls"/>
    <ds:schemaRef ds:uri="efa7ad61-7727-4ab7-b6d8-34b4b4c58a79"/>
    <ds:schemaRef ds:uri="92747150-93e6-43b4-b9ff-cde98164b663"/>
  </ds:schemaRefs>
</ds:datastoreItem>
</file>

<file path=customXml/itemProps3.xml><?xml version="1.0" encoding="utf-8"?>
<ds:datastoreItem xmlns:ds="http://schemas.openxmlformats.org/officeDocument/2006/customXml" ds:itemID="{91FA7E7B-EE07-4A72-B361-D30AA520B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7ad61-7727-4ab7-b6d8-34b4b4c58a79"/>
    <ds:schemaRef ds:uri="92747150-93e6-43b4-b9ff-cde98164b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18E94D-A4F9-4952-B7C2-BDA2D69E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מזכירות - עותק.dotx</Template>
  <TotalTime>0</TotalTime>
  <Pages>3</Pages>
  <Words>860</Words>
  <Characters>4304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5154</CharactersWithSpaces>
  <SharedDoc>false</SharedDoc>
  <HLinks>
    <vt:vector size="18" baseType="variant">
      <vt:variant>
        <vt:i4>4522072</vt:i4>
      </vt:variant>
      <vt:variant>
        <vt:i4>3</vt:i4>
      </vt:variant>
      <vt:variant>
        <vt:i4>0</vt:i4>
      </vt:variant>
      <vt:variant>
        <vt:i4>5</vt:i4>
      </vt:variant>
      <vt:variant>
        <vt:lpwstr>https://www.sdotnegev.org.il/556/</vt:lpwstr>
      </vt:variant>
      <vt:variant>
        <vt:lpwstr/>
      </vt:variant>
      <vt:variant>
        <vt:i4>7077915</vt:i4>
      </vt:variant>
      <vt:variant>
        <vt:i4>0</vt:i4>
      </vt:variant>
      <vt:variant>
        <vt:i4>0</vt:i4>
      </vt:variant>
      <vt:variant>
        <vt:i4>5</vt:i4>
      </vt:variant>
      <vt:variant>
        <vt:lpwstr>mailto:tenders@sdotnegev.org.il</vt:lpwstr>
      </vt:variant>
      <vt:variant>
        <vt:lpwstr/>
      </vt:variant>
      <vt:variant>
        <vt:i4>1572968</vt:i4>
      </vt:variant>
      <vt:variant>
        <vt:i4>0</vt:i4>
      </vt:variant>
      <vt:variant>
        <vt:i4>0</vt:i4>
      </vt:variant>
      <vt:variant>
        <vt:i4>5</vt:i4>
      </vt:variant>
      <vt:variant>
        <vt:lpwstr>mailto:pnina@sdotnegev.org.il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 כהן</dc:creator>
  <cp:keywords/>
  <cp:lastModifiedBy>חופית לוי</cp:lastModifiedBy>
  <cp:revision>2</cp:revision>
  <cp:lastPrinted>2024-05-02T03:50:00Z</cp:lastPrinted>
  <dcterms:created xsi:type="dcterms:W3CDTF">2024-07-29T11:58:00Z</dcterms:created>
  <dcterms:modified xsi:type="dcterms:W3CDTF">2024-07-29T11:58:00Z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0x0101005604BC774BFDB54E85D8A9CF8656C356</vt:lpwstr>
  </property>
  <property fmtid="{D5CDD505-2E9C-101B-9397-08002B2CF9AE}" pid="3" name="MediaServiceImageTags">
    <vt:lpwstr/>
  </property>
</Properties>
</file>