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7F601" w14:textId="77777777" w:rsidR="008C7F76" w:rsidRDefault="008C7F76" w:rsidP="00985519">
      <w:pPr>
        <w:rPr>
          <w:rFonts w:cs="Calibri"/>
          <w:sz w:val="32"/>
          <w:szCs w:val="32"/>
          <w:rtl/>
        </w:rPr>
      </w:pPr>
      <w:bookmarkStart w:id="0" w:name="_GoBack"/>
      <w:bookmarkEnd w:id="0"/>
    </w:p>
    <w:p w14:paraId="559E81BD" w14:textId="77777777" w:rsidR="0018723D" w:rsidRDefault="00DD5E6F" w:rsidP="00DD5E6F">
      <w:pPr>
        <w:spacing w:after="0"/>
        <w:rPr>
          <w:rFonts w:cs="Calibri"/>
          <w:b/>
          <w:bCs/>
          <w:sz w:val="28"/>
          <w:szCs w:val="28"/>
          <w:rtl/>
        </w:rPr>
      </w:pPr>
      <w:r>
        <w:rPr>
          <w:rFonts w:cs="Calibri" w:hint="cs"/>
          <w:b/>
          <w:bCs/>
          <w:sz w:val="28"/>
          <w:szCs w:val="28"/>
          <w:rtl/>
        </w:rPr>
        <w:t xml:space="preserve">                                                     </w:t>
      </w:r>
    </w:p>
    <w:p w14:paraId="3D1A1BF4" w14:textId="049265EC" w:rsidR="00BF0F1F" w:rsidRPr="000166FD" w:rsidRDefault="000166FD" w:rsidP="005B2598">
      <w:pPr>
        <w:spacing w:after="0"/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מרכז קהילתי אשכול</w:t>
      </w:r>
    </w:p>
    <w:p w14:paraId="380EA068" w14:textId="242C7FBD" w:rsidR="00BF0F1F" w:rsidRPr="00BF0F1F" w:rsidRDefault="002F4017" w:rsidP="00BF0F1F">
      <w:pPr>
        <w:spacing w:after="0"/>
        <w:jc w:val="center"/>
        <w:rPr>
          <w:rFonts w:cs="Calibri"/>
          <w:b/>
          <w:bCs/>
          <w:sz w:val="24"/>
          <w:szCs w:val="24"/>
          <w:rtl/>
        </w:rPr>
      </w:pPr>
      <w:r w:rsidRPr="00BF0F1F">
        <w:rPr>
          <w:rFonts w:cs="Times New Roman" w:hint="cs"/>
          <w:b/>
          <w:bCs/>
          <w:sz w:val="24"/>
          <w:szCs w:val="24"/>
          <w:rtl/>
        </w:rPr>
        <w:t xml:space="preserve">מדור ילדים ונוער אשכול </w:t>
      </w:r>
      <w:r w:rsidR="00853DC0" w:rsidRPr="00BF0F1F">
        <w:rPr>
          <w:rFonts w:cs="Times New Roman" w:hint="cs"/>
          <w:b/>
          <w:bCs/>
          <w:sz w:val="24"/>
          <w:szCs w:val="24"/>
          <w:rtl/>
        </w:rPr>
        <w:t>מחפש</w:t>
      </w:r>
    </w:p>
    <w:p w14:paraId="41A77723" w14:textId="0097713E" w:rsidR="002F4017" w:rsidRPr="00853DC0" w:rsidRDefault="00DD5E6F" w:rsidP="00BF0F1F">
      <w:pPr>
        <w:spacing w:after="0"/>
        <w:jc w:val="center"/>
        <w:rPr>
          <w:rFonts w:cs="Calibri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>מנהל</w:t>
      </w:r>
      <w:r w:rsidR="000E7F92">
        <w:rPr>
          <w:rFonts w:cs="Calibri" w:hint="cs"/>
          <w:b/>
          <w:bCs/>
          <w:sz w:val="24"/>
          <w:szCs w:val="24"/>
          <w:u w:val="single"/>
          <w:rtl/>
        </w:rPr>
        <w:t>/</w:t>
      </w:r>
      <w:r w:rsidR="000E7F92">
        <w:rPr>
          <w:rFonts w:cs="Times New Roman" w:hint="cs"/>
          <w:b/>
          <w:bCs/>
          <w:sz w:val="24"/>
          <w:szCs w:val="24"/>
          <w:u w:val="single"/>
          <w:rtl/>
        </w:rPr>
        <w:t xml:space="preserve">ת </w:t>
      </w:r>
      <w:r w:rsidR="000E7F92">
        <w:rPr>
          <w:rFonts w:cs="Calibri" w:hint="cs"/>
          <w:b/>
          <w:bCs/>
          <w:sz w:val="24"/>
          <w:szCs w:val="24"/>
          <w:u w:val="single"/>
          <w:rtl/>
        </w:rPr>
        <w:t>"</w:t>
      </w:r>
      <w:r w:rsidR="000E7F92">
        <w:rPr>
          <w:rFonts w:cs="Times New Roman" w:hint="cs"/>
          <w:b/>
          <w:bCs/>
          <w:sz w:val="24"/>
          <w:szCs w:val="24"/>
          <w:u w:val="single"/>
          <w:rtl/>
        </w:rPr>
        <w:t>ניצנים</w:t>
      </w:r>
      <w:r w:rsidR="000E7F92">
        <w:rPr>
          <w:rFonts w:cs="Calibri" w:hint="cs"/>
          <w:b/>
          <w:bCs/>
          <w:sz w:val="24"/>
          <w:szCs w:val="24"/>
          <w:u w:val="single"/>
          <w:rtl/>
        </w:rPr>
        <w:t xml:space="preserve">" </w:t>
      </w:r>
      <w:r w:rsidR="000E7F92">
        <w:rPr>
          <w:rFonts w:cs="Times New Roman" w:hint="cs"/>
          <w:b/>
          <w:bCs/>
          <w:sz w:val="24"/>
          <w:szCs w:val="24"/>
          <w:u w:val="single"/>
          <w:rtl/>
        </w:rPr>
        <w:t>צהרונים וקייטנות</w:t>
      </w:r>
    </w:p>
    <w:p w14:paraId="54B8A2DC" w14:textId="77777777" w:rsidR="00F66A30" w:rsidRDefault="00F66A30" w:rsidP="00F66A30">
      <w:pPr>
        <w:spacing w:after="0"/>
        <w:rPr>
          <w:rFonts w:cstheme="minorHAnsi"/>
          <w:b/>
          <w:bCs/>
          <w:u w:val="single"/>
          <w:rtl/>
        </w:rPr>
      </w:pPr>
    </w:p>
    <w:p w14:paraId="741AD6B7" w14:textId="77777777" w:rsidR="00BF0F1F" w:rsidRDefault="00BF0F1F" w:rsidP="00985519">
      <w:pPr>
        <w:rPr>
          <w:rFonts w:cstheme="minorHAnsi"/>
          <w:b/>
          <w:bCs/>
          <w:u w:val="single"/>
          <w:rtl/>
        </w:rPr>
      </w:pPr>
    </w:p>
    <w:p w14:paraId="31880952" w14:textId="132B02E5" w:rsidR="00282AFD" w:rsidRPr="0048515B" w:rsidRDefault="003623B0" w:rsidP="00985519">
      <w:pPr>
        <w:rPr>
          <w:rFonts w:cstheme="minorHAnsi"/>
          <w:rtl/>
        </w:rPr>
      </w:pPr>
      <w:r w:rsidRPr="0048515B">
        <w:rPr>
          <w:rFonts w:cs="Times New Roman"/>
          <w:b/>
          <w:bCs/>
          <w:u w:val="single"/>
          <w:rtl/>
        </w:rPr>
        <w:t>ארגון מעסיק</w:t>
      </w:r>
      <w:r w:rsidR="003F1373" w:rsidRPr="0048515B">
        <w:rPr>
          <w:rFonts w:cstheme="minorHAnsi"/>
          <w:rtl/>
        </w:rPr>
        <w:t xml:space="preserve">: </w:t>
      </w:r>
      <w:r w:rsidRPr="0048515B">
        <w:rPr>
          <w:rFonts w:cs="Times New Roman"/>
          <w:rtl/>
        </w:rPr>
        <w:t xml:space="preserve">מרכז קהילתי אשכול </w:t>
      </w:r>
    </w:p>
    <w:p w14:paraId="4ADA5885" w14:textId="57B5E503" w:rsidR="00282AFD" w:rsidRPr="0048515B" w:rsidRDefault="00282AFD" w:rsidP="00282AFD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b/>
          <w:bCs/>
          <w:u w:val="single"/>
          <w:rtl/>
        </w:rPr>
        <w:t>תקופת העסקה</w:t>
      </w:r>
      <w:r w:rsidRPr="0048515B">
        <w:rPr>
          <w:rFonts w:eastAsia="Times New Roman" w:cstheme="minorHAnsi"/>
          <w:b/>
          <w:bCs/>
          <w:u w:val="single"/>
          <w:rtl/>
        </w:rPr>
        <w:t>:</w:t>
      </w:r>
      <w:r w:rsidRPr="0048515B">
        <w:rPr>
          <w:rFonts w:eastAsia="Times New Roman" w:cstheme="minorHAnsi"/>
          <w:b/>
          <w:bCs/>
          <w:rtl/>
        </w:rPr>
        <w:t> </w:t>
      </w:r>
      <w:r w:rsidR="00CB1903" w:rsidRPr="0048515B">
        <w:rPr>
          <w:rFonts w:eastAsia="Times New Roman" w:cstheme="minorHAnsi"/>
          <w:rtl/>
        </w:rPr>
        <w:t xml:space="preserve"> </w:t>
      </w:r>
      <w:r w:rsidR="00CB1903" w:rsidRPr="0048515B">
        <w:rPr>
          <w:rFonts w:eastAsia="Times New Roman" w:cs="Times New Roman" w:hint="cs"/>
          <w:rtl/>
        </w:rPr>
        <w:t xml:space="preserve">מידי </w:t>
      </w:r>
      <w:r w:rsidR="002F4017" w:rsidRPr="0048515B">
        <w:rPr>
          <w:rFonts w:eastAsia="Times New Roman" w:cs="Times New Roman" w:hint="cs"/>
          <w:rtl/>
        </w:rPr>
        <w:t>עם התחייבות ל</w:t>
      </w:r>
      <w:r w:rsidR="00853DC0">
        <w:rPr>
          <w:rFonts w:eastAsia="Times New Roman" w:cs="Times New Roman" w:hint="cs"/>
          <w:rtl/>
        </w:rPr>
        <w:t>פחות ל</w:t>
      </w:r>
      <w:r w:rsidR="002F4017" w:rsidRPr="0048515B">
        <w:rPr>
          <w:rFonts w:eastAsia="Times New Roman" w:cs="Times New Roman" w:hint="cs"/>
          <w:rtl/>
        </w:rPr>
        <w:t>שנה</w:t>
      </w:r>
      <w:r w:rsidR="00853DC0">
        <w:rPr>
          <w:rFonts w:eastAsia="Times New Roman" w:cstheme="minorHAnsi" w:hint="cs"/>
          <w:rtl/>
        </w:rPr>
        <w:t>.</w:t>
      </w:r>
      <w:r w:rsidR="002F4017" w:rsidRPr="0048515B">
        <w:rPr>
          <w:rFonts w:eastAsia="Times New Roman" w:cstheme="minorHAnsi" w:hint="cs"/>
          <w:rtl/>
        </w:rPr>
        <w:t xml:space="preserve"> </w:t>
      </w:r>
    </w:p>
    <w:p w14:paraId="5ED30484" w14:textId="20CE6F33" w:rsidR="00E6794E" w:rsidRPr="00E6794E" w:rsidRDefault="00282AFD" w:rsidP="009E2C6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48515B">
        <w:rPr>
          <w:rFonts w:eastAsia="Times New Roman" w:cstheme="minorHAnsi"/>
          <w:b/>
          <w:bCs/>
          <w:rtl/>
        </w:rPr>
        <w:t> </w:t>
      </w:r>
      <w:r w:rsidR="00E6794E" w:rsidRPr="00E6794E">
        <w:rPr>
          <w:rFonts w:ascii="Arial" w:eastAsia="Times New Roman" w:hAnsi="Arial" w:cs="Arial"/>
          <w:color w:val="212529"/>
          <w:sz w:val="24"/>
          <w:szCs w:val="24"/>
        </w:rPr>
        <w:br/>
      </w:r>
      <w:r w:rsidR="00E6794E" w:rsidRPr="00E6794E">
        <w:rPr>
          <w:rFonts w:eastAsia="Times New Roman" w:cs="Times New Roman"/>
          <w:b/>
          <w:bCs/>
          <w:color w:val="212529"/>
          <w:u w:val="single"/>
          <w:rtl/>
        </w:rPr>
        <w:t>היקף משרה</w:t>
      </w:r>
      <w:r w:rsidR="00E6794E" w:rsidRPr="00E6794E">
        <w:rPr>
          <w:rFonts w:eastAsia="Times New Roman" w:cstheme="minorHAnsi"/>
          <w:b/>
          <w:bCs/>
          <w:color w:val="212529"/>
          <w:u w:val="single"/>
          <w:rtl/>
        </w:rPr>
        <w:t>:</w:t>
      </w:r>
      <w:r w:rsidR="00E6794E" w:rsidRPr="00E6794E">
        <w:rPr>
          <w:rFonts w:eastAsia="Times New Roman" w:cstheme="minorHAnsi"/>
          <w:b/>
          <w:bCs/>
          <w:color w:val="212529"/>
          <w:rtl/>
        </w:rPr>
        <w:t xml:space="preserve"> </w:t>
      </w:r>
      <w:r w:rsidR="00E6794E" w:rsidRPr="00E6794E">
        <w:rPr>
          <w:rFonts w:eastAsia="Times New Roman" w:cstheme="minorHAnsi"/>
          <w:color w:val="212529"/>
          <w:rtl/>
        </w:rPr>
        <w:t>100%</w:t>
      </w:r>
    </w:p>
    <w:p w14:paraId="0194A7FF" w14:textId="77777777" w:rsidR="009E2C60" w:rsidRDefault="009E2C60" w:rsidP="007C69D9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rtl/>
        </w:rPr>
      </w:pPr>
    </w:p>
    <w:p w14:paraId="2A14BB95" w14:textId="4B57C7B1" w:rsidR="009E2C60" w:rsidRDefault="00E6794E" w:rsidP="008E0E6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rtl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תיאור התפקיד</w:t>
      </w:r>
      <w:r w:rsidRPr="00E6794E">
        <w:rPr>
          <w:rFonts w:eastAsia="Times New Roman" w:cstheme="minorHAnsi"/>
          <w:b/>
          <w:bCs/>
          <w:color w:val="212529"/>
        </w:rPr>
        <w:t>:</w:t>
      </w:r>
    </w:p>
    <w:p w14:paraId="34FF5D1F" w14:textId="0B58B230" w:rsidR="009E2C60" w:rsidRDefault="00E6794E" w:rsidP="008E0E6E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 xml:space="preserve">אחריות לניהול כולל של תחום הצהרונים והקייטנות </w:t>
      </w:r>
      <w:r w:rsidR="00692B54">
        <w:rPr>
          <w:rFonts w:eastAsia="Times New Roman" w:cs="Times New Roman" w:hint="cs"/>
          <w:color w:val="212529"/>
          <w:rtl/>
        </w:rPr>
        <w:t>באשכול</w:t>
      </w:r>
      <w:r w:rsidR="00692B54">
        <w:rPr>
          <w:rFonts w:eastAsia="Times New Roman" w:cstheme="minorHAnsi" w:hint="cs"/>
          <w:color w:val="212529"/>
          <w:rtl/>
        </w:rPr>
        <w:t>.</w:t>
      </w:r>
    </w:p>
    <w:p w14:paraId="59B4F3CB" w14:textId="77777777" w:rsidR="009E2C60" w:rsidRDefault="00E6794E" w:rsidP="008E0E6E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>תפקיד הכולל ניהול</w:t>
      </w:r>
      <w:r w:rsidRPr="009E2C60">
        <w:rPr>
          <w:rFonts w:eastAsia="Times New Roman" w:cstheme="minorHAnsi"/>
          <w:color w:val="212529"/>
          <w:rtl/>
        </w:rPr>
        <w:t xml:space="preserve">, </w:t>
      </w:r>
      <w:r w:rsidRPr="009E2C60">
        <w:rPr>
          <w:rFonts w:eastAsia="Times New Roman" w:cs="Times New Roman"/>
          <w:color w:val="212529"/>
          <w:rtl/>
        </w:rPr>
        <w:t>מעקב ובקרה על דיווחי העבודה ותקציבים משמעותיים</w:t>
      </w:r>
      <w:r w:rsidR="007C69D9" w:rsidRPr="009E2C60">
        <w:rPr>
          <w:rFonts w:eastAsia="Times New Roman" w:cstheme="minorHAnsi" w:hint="cs"/>
          <w:color w:val="212529"/>
          <w:rtl/>
        </w:rPr>
        <w:t>.</w:t>
      </w:r>
    </w:p>
    <w:p w14:paraId="60611FFB" w14:textId="38A7D32F" w:rsidR="00E6794E" w:rsidRPr="009E2C60" w:rsidRDefault="00791947" w:rsidP="008E0E6E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>פיקוח ובקרה על הפעילויות וההתנהלות ב</w:t>
      </w:r>
      <w:r w:rsidR="009A7D82">
        <w:rPr>
          <w:rFonts w:eastAsia="Times New Roman" w:cs="Times New Roman" w:hint="cs"/>
          <w:color w:val="212529"/>
          <w:rtl/>
        </w:rPr>
        <w:t xml:space="preserve">צהרונים ובקייטנות תוך בניית </w:t>
      </w:r>
      <w:r w:rsidR="003A788B">
        <w:rPr>
          <w:rFonts w:eastAsia="Times New Roman" w:cs="Times New Roman" w:hint="cs"/>
          <w:color w:val="212529"/>
          <w:rtl/>
        </w:rPr>
        <w:t>תכנית חינוכית ותאום פעילויות העשרה</w:t>
      </w:r>
      <w:r w:rsidR="003A788B">
        <w:rPr>
          <w:rFonts w:eastAsia="Times New Roman" w:cstheme="minorHAnsi" w:hint="cs"/>
          <w:color w:val="212529"/>
          <w:rtl/>
        </w:rPr>
        <w:t>.</w:t>
      </w:r>
    </w:p>
    <w:p w14:paraId="5FF590D3" w14:textId="77777777" w:rsidR="009E2C60" w:rsidRDefault="00E6794E" w:rsidP="00E6794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rtl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התפקיד כולל</w:t>
      </w:r>
      <w:r w:rsidRPr="00E6794E">
        <w:rPr>
          <w:rFonts w:eastAsia="Times New Roman" w:cstheme="minorHAnsi"/>
          <w:b/>
          <w:bCs/>
          <w:color w:val="212529"/>
        </w:rPr>
        <w:t>:</w:t>
      </w:r>
    </w:p>
    <w:p w14:paraId="4CF4A708" w14:textId="5F96F50E" w:rsidR="009E2C60" w:rsidRDefault="00E6794E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 xml:space="preserve">ריכוז </w:t>
      </w:r>
      <w:r w:rsidR="006D49F4">
        <w:rPr>
          <w:rFonts w:eastAsia="Times New Roman" w:cs="Times New Roman" w:hint="cs"/>
          <w:color w:val="212529"/>
          <w:rtl/>
        </w:rPr>
        <w:t>ה</w:t>
      </w:r>
      <w:r w:rsidRPr="009E2C60">
        <w:rPr>
          <w:rFonts w:eastAsia="Times New Roman" w:cs="Times New Roman"/>
          <w:color w:val="212529"/>
          <w:rtl/>
        </w:rPr>
        <w:t xml:space="preserve">תחום המנהלי והארגוני של תכנית </w:t>
      </w:r>
      <w:r w:rsidRPr="009E2C60">
        <w:rPr>
          <w:rFonts w:eastAsia="Times New Roman" w:cstheme="minorHAnsi"/>
          <w:color w:val="212529"/>
          <w:rtl/>
        </w:rPr>
        <w:t>"</w:t>
      </w:r>
      <w:r w:rsidRPr="009E2C60">
        <w:rPr>
          <w:rFonts w:eastAsia="Times New Roman" w:cs="Times New Roman"/>
          <w:color w:val="212529"/>
          <w:rtl/>
        </w:rPr>
        <w:t>ניצנים</w:t>
      </w:r>
      <w:r w:rsidRPr="009E2C60">
        <w:rPr>
          <w:rFonts w:eastAsia="Times New Roman" w:cstheme="minorHAnsi"/>
          <w:color w:val="212529"/>
          <w:rtl/>
        </w:rPr>
        <w:t xml:space="preserve">" </w:t>
      </w:r>
      <w:r w:rsidRPr="009E2C60">
        <w:rPr>
          <w:rFonts w:eastAsia="Times New Roman" w:cs="Times New Roman"/>
          <w:color w:val="212529"/>
          <w:rtl/>
        </w:rPr>
        <w:t>ומערך הקייטנות</w:t>
      </w:r>
      <w:r w:rsidRPr="009E2C60">
        <w:rPr>
          <w:rFonts w:eastAsia="Times New Roman" w:cstheme="minorHAnsi"/>
          <w:color w:val="212529"/>
        </w:rPr>
        <w:t>.</w:t>
      </w:r>
    </w:p>
    <w:p w14:paraId="12F68CBE" w14:textId="71FE087E" w:rsidR="009E2C60" w:rsidRDefault="00E6794E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>עבודה שוטפת מול הגורמים המלווים את הת</w:t>
      </w:r>
      <w:r w:rsidR="00F40A92">
        <w:rPr>
          <w:rFonts w:eastAsia="Times New Roman" w:cs="Times New Roman" w:hint="cs"/>
          <w:color w:val="212529"/>
          <w:rtl/>
        </w:rPr>
        <w:t>ו</w:t>
      </w:r>
      <w:r w:rsidRPr="009E2C60">
        <w:rPr>
          <w:rFonts w:eastAsia="Times New Roman" w:cs="Times New Roman"/>
          <w:color w:val="212529"/>
          <w:rtl/>
        </w:rPr>
        <w:t xml:space="preserve">כניות והגשת דוחות בקרה לגופים </w:t>
      </w:r>
      <w:r w:rsidR="00F40A92" w:rsidRPr="009E2C60">
        <w:rPr>
          <w:rFonts w:eastAsia="Times New Roman" w:cs="Times New Roman" w:hint="cs"/>
          <w:color w:val="212529"/>
          <w:rtl/>
        </w:rPr>
        <w:t>הרלוונטיי</w:t>
      </w:r>
      <w:r w:rsidR="00F40A92" w:rsidRPr="009E2C60">
        <w:rPr>
          <w:rFonts w:eastAsia="Times New Roman" w:cs="Times New Roman" w:hint="eastAsia"/>
          <w:color w:val="212529"/>
          <w:rtl/>
        </w:rPr>
        <w:t>ם</w:t>
      </w:r>
      <w:r w:rsidRPr="009E2C60">
        <w:rPr>
          <w:rFonts w:eastAsia="Times New Roman" w:cstheme="minorHAnsi"/>
          <w:color w:val="212529"/>
        </w:rPr>
        <w:t>.</w:t>
      </w:r>
    </w:p>
    <w:p w14:paraId="796CC3DA" w14:textId="72822733" w:rsidR="009E2C60" w:rsidRDefault="00E6794E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>היערכות לפתיחת המסגרות ה</w:t>
      </w:r>
      <w:r w:rsidR="00F40A92">
        <w:rPr>
          <w:rFonts w:eastAsia="Times New Roman" w:cs="Times New Roman" w:hint="cs"/>
          <w:color w:val="212529"/>
          <w:rtl/>
        </w:rPr>
        <w:t>רשותיות</w:t>
      </w:r>
      <w:r w:rsidRPr="009E2C60">
        <w:rPr>
          <w:rFonts w:eastAsia="Times New Roman" w:cs="Times New Roman"/>
          <w:color w:val="212529"/>
          <w:rtl/>
        </w:rPr>
        <w:t xml:space="preserve"> והנחיית צוות הרכזים ומפעילי הת</w:t>
      </w:r>
      <w:r w:rsidR="00F40A92">
        <w:rPr>
          <w:rFonts w:eastAsia="Times New Roman" w:cs="Times New Roman" w:hint="cs"/>
          <w:color w:val="212529"/>
          <w:rtl/>
        </w:rPr>
        <w:t>ו</w:t>
      </w:r>
      <w:r w:rsidRPr="009E2C60">
        <w:rPr>
          <w:rFonts w:eastAsia="Times New Roman" w:cs="Times New Roman"/>
          <w:color w:val="212529"/>
          <w:rtl/>
        </w:rPr>
        <w:t>כנית</w:t>
      </w:r>
      <w:r w:rsidRPr="009E2C60">
        <w:rPr>
          <w:rFonts w:eastAsia="Times New Roman" w:cstheme="minorHAnsi"/>
          <w:color w:val="212529"/>
        </w:rPr>
        <w:t>.</w:t>
      </w:r>
    </w:p>
    <w:p w14:paraId="4D9DFC36" w14:textId="682B5AD4" w:rsidR="009E2C60" w:rsidRDefault="00E6794E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>איתור כ</w:t>
      </w:r>
      <w:r w:rsidRPr="009E2C60">
        <w:rPr>
          <w:rFonts w:eastAsia="Times New Roman" w:cstheme="minorHAnsi"/>
          <w:color w:val="212529"/>
          <w:rtl/>
        </w:rPr>
        <w:t>"</w:t>
      </w:r>
      <w:r w:rsidRPr="009E2C60">
        <w:rPr>
          <w:rFonts w:eastAsia="Times New Roman" w:cs="Times New Roman"/>
          <w:color w:val="212529"/>
          <w:rtl/>
        </w:rPr>
        <w:t>א וגיוס עובדים לת</w:t>
      </w:r>
      <w:r w:rsidR="00723471">
        <w:rPr>
          <w:rFonts w:eastAsia="Times New Roman" w:cs="Times New Roman" w:hint="cs"/>
          <w:color w:val="212529"/>
          <w:rtl/>
        </w:rPr>
        <w:t>ו</w:t>
      </w:r>
      <w:r w:rsidRPr="009E2C60">
        <w:rPr>
          <w:rFonts w:eastAsia="Times New Roman" w:cs="Times New Roman"/>
          <w:color w:val="212529"/>
          <w:rtl/>
        </w:rPr>
        <w:t>כניות</w:t>
      </w:r>
      <w:r w:rsidRPr="009E2C60">
        <w:rPr>
          <w:rFonts w:eastAsia="Times New Roman" w:cstheme="minorHAnsi"/>
          <w:color w:val="212529"/>
          <w:rtl/>
        </w:rPr>
        <w:t xml:space="preserve">, </w:t>
      </w:r>
      <w:r w:rsidRPr="009E2C60">
        <w:rPr>
          <w:rFonts w:eastAsia="Times New Roman" w:cs="Times New Roman"/>
          <w:color w:val="212529"/>
          <w:rtl/>
        </w:rPr>
        <w:t>דיווח וטיפול בשכר העובדים</w:t>
      </w:r>
      <w:r w:rsidRPr="009E2C60">
        <w:rPr>
          <w:rFonts w:eastAsia="Times New Roman" w:cstheme="minorHAnsi"/>
          <w:color w:val="212529"/>
          <w:rtl/>
        </w:rPr>
        <w:t xml:space="preserve">, </w:t>
      </w:r>
      <w:r w:rsidRPr="009E2C60">
        <w:rPr>
          <w:rFonts w:eastAsia="Times New Roman" w:cs="Times New Roman"/>
          <w:color w:val="212529"/>
          <w:rtl/>
        </w:rPr>
        <w:t>בניית תכנית הכשרה</w:t>
      </w:r>
      <w:r w:rsidR="009E2C60" w:rsidRPr="009E2C60">
        <w:rPr>
          <w:rFonts w:eastAsia="Times New Roman" w:cstheme="minorHAnsi" w:hint="cs"/>
          <w:color w:val="212529"/>
          <w:rtl/>
        </w:rPr>
        <w:t xml:space="preserve"> </w:t>
      </w:r>
      <w:r w:rsidRPr="009E2C60">
        <w:rPr>
          <w:rFonts w:eastAsia="Times New Roman" w:cs="Times New Roman"/>
          <w:color w:val="212529"/>
          <w:rtl/>
        </w:rPr>
        <w:t>לכלל הצוותים החינוכיים</w:t>
      </w:r>
      <w:r w:rsidRPr="009E2C60">
        <w:rPr>
          <w:rFonts w:eastAsia="Times New Roman" w:cstheme="minorHAnsi"/>
          <w:color w:val="212529"/>
        </w:rPr>
        <w:t>.</w:t>
      </w:r>
    </w:p>
    <w:p w14:paraId="023E2696" w14:textId="77777777" w:rsidR="009E2C60" w:rsidRDefault="00E6794E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>רישום תלמידים</w:t>
      </w:r>
      <w:r w:rsidRPr="009E2C60">
        <w:rPr>
          <w:rFonts w:eastAsia="Times New Roman" w:cstheme="minorHAnsi"/>
          <w:color w:val="212529"/>
          <w:rtl/>
        </w:rPr>
        <w:t xml:space="preserve">, </w:t>
      </w:r>
      <w:r w:rsidRPr="009E2C60">
        <w:rPr>
          <w:rFonts w:eastAsia="Times New Roman" w:cs="Times New Roman"/>
          <w:color w:val="212529"/>
          <w:rtl/>
        </w:rPr>
        <w:t>מעקב ובקרה על מספר המסגרות</w:t>
      </w:r>
      <w:r w:rsidRPr="009E2C60">
        <w:rPr>
          <w:rFonts w:eastAsia="Times New Roman" w:cstheme="minorHAnsi"/>
          <w:color w:val="212529"/>
        </w:rPr>
        <w:t>.</w:t>
      </w:r>
    </w:p>
    <w:p w14:paraId="3FF30BC5" w14:textId="77777777" w:rsidR="009E2C60" w:rsidRDefault="00E6794E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>בניית תכנית הכשרה לכלל הצוותים החינוכיים על פי המתווה</w:t>
      </w:r>
      <w:r w:rsidRPr="009E2C60">
        <w:rPr>
          <w:rFonts w:eastAsia="Times New Roman" w:cstheme="minorHAnsi"/>
          <w:color w:val="212529"/>
        </w:rPr>
        <w:t>.</w:t>
      </w:r>
    </w:p>
    <w:p w14:paraId="0914CCD5" w14:textId="2EE5C63E" w:rsidR="00E6794E" w:rsidRPr="009E2C60" w:rsidRDefault="00E6794E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9E2C60">
        <w:rPr>
          <w:rFonts w:eastAsia="Times New Roman" w:cs="Times New Roman"/>
          <w:color w:val="212529"/>
          <w:rtl/>
        </w:rPr>
        <w:t>קיום ביקורים שוטפים במסגרות</w:t>
      </w:r>
      <w:r w:rsidRPr="009E2C60">
        <w:rPr>
          <w:rFonts w:eastAsia="Times New Roman" w:cstheme="minorHAnsi"/>
          <w:color w:val="212529"/>
        </w:rPr>
        <w:t>.</w:t>
      </w:r>
    </w:p>
    <w:p w14:paraId="1D957EE9" w14:textId="77777777" w:rsidR="008E0E6E" w:rsidRDefault="00E6794E" w:rsidP="001F157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rtl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דרישות התפקיד</w:t>
      </w:r>
      <w:r w:rsidRPr="00E6794E">
        <w:rPr>
          <w:rFonts w:eastAsia="Times New Roman" w:cstheme="minorHAnsi"/>
          <w:b/>
          <w:bCs/>
          <w:color w:val="212529"/>
        </w:rPr>
        <w:t>:</w:t>
      </w:r>
    </w:p>
    <w:p w14:paraId="5EF198E3" w14:textId="77777777" w:rsidR="008E0E6E" w:rsidRDefault="00E6794E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8E0E6E">
        <w:rPr>
          <w:rFonts w:eastAsia="Times New Roman" w:cs="Times New Roman"/>
          <w:color w:val="212529"/>
          <w:rtl/>
        </w:rPr>
        <w:t>השכלה</w:t>
      </w:r>
      <w:r w:rsidRPr="008E0E6E">
        <w:rPr>
          <w:rFonts w:eastAsia="Times New Roman" w:cstheme="minorHAnsi"/>
          <w:color w:val="212529"/>
          <w:rtl/>
        </w:rPr>
        <w:t xml:space="preserve">- </w:t>
      </w:r>
      <w:r w:rsidRPr="008E0E6E">
        <w:rPr>
          <w:rFonts w:eastAsia="Times New Roman" w:cs="Times New Roman"/>
          <w:color w:val="212529"/>
          <w:rtl/>
        </w:rPr>
        <w:t>תואר ראשון עם עדיפות לחינוך</w:t>
      </w:r>
      <w:r w:rsidRPr="008E0E6E">
        <w:rPr>
          <w:rFonts w:eastAsia="Times New Roman" w:cstheme="minorHAnsi"/>
          <w:color w:val="212529"/>
        </w:rPr>
        <w:t>.</w:t>
      </w:r>
    </w:p>
    <w:p w14:paraId="322F2609" w14:textId="5DED4122" w:rsidR="008E0E6E" w:rsidRDefault="00E6794E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8E0E6E">
        <w:rPr>
          <w:rFonts w:eastAsia="Times New Roman" w:cs="Times New Roman"/>
          <w:color w:val="212529"/>
          <w:rtl/>
        </w:rPr>
        <w:t>נ</w:t>
      </w:r>
      <w:r w:rsidR="001F157F" w:rsidRPr="008E0E6E">
        <w:rPr>
          <w:rFonts w:eastAsia="Times New Roman" w:cs="Times New Roman" w:hint="cs"/>
          <w:color w:val="212529"/>
          <w:rtl/>
        </w:rPr>
        <w:t>י</w:t>
      </w:r>
      <w:r w:rsidRPr="008E0E6E">
        <w:rPr>
          <w:rFonts w:eastAsia="Times New Roman" w:cs="Times New Roman"/>
          <w:color w:val="212529"/>
          <w:rtl/>
        </w:rPr>
        <w:t>סיון מוכח בתכנון</w:t>
      </w:r>
      <w:r w:rsidRPr="008E0E6E">
        <w:rPr>
          <w:rFonts w:eastAsia="Times New Roman" w:cstheme="minorHAnsi"/>
          <w:color w:val="212529"/>
          <w:rtl/>
        </w:rPr>
        <w:t xml:space="preserve">, </w:t>
      </w:r>
      <w:r w:rsidRPr="008E0E6E">
        <w:rPr>
          <w:rFonts w:eastAsia="Times New Roman" w:cs="Times New Roman"/>
          <w:color w:val="212529"/>
          <w:rtl/>
        </w:rPr>
        <w:t>ניהול ובקרה על תקציב משמעותי</w:t>
      </w:r>
      <w:r w:rsidR="009D1E98">
        <w:rPr>
          <w:rFonts w:eastAsia="Times New Roman" w:cstheme="minorHAnsi" w:hint="cs"/>
          <w:color w:val="212529"/>
          <w:rtl/>
        </w:rPr>
        <w:t>.</w:t>
      </w:r>
    </w:p>
    <w:p w14:paraId="0B2BD4C4" w14:textId="77777777" w:rsidR="008E0E6E" w:rsidRDefault="00E6794E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8E0E6E">
        <w:rPr>
          <w:rFonts w:eastAsia="Times New Roman" w:cs="Times New Roman"/>
          <w:color w:val="212529"/>
          <w:rtl/>
        </w:rPr>
        <w:t>נ</w:t>
      </w:r>
      <w:r w:rsidR="001F157F" w:rsidRPr="008E0E6E">
        <w:rPr>
          <w:rFonts w:eastAsia="Times New Roman" w:cs="Times New Roman" w:hint="cs"/>
          <w:color w:val="212529"/>
          <w:rtl/>
        </w:rPr>
        <w:t>י</w:t>
      </w:r>
      <w:r w:rsidRPr="008E0E6E">
        <w:rPr>
          <w:rFonts w:eastAsia="Times New Roman" w:cs="Times New Roman"/>
          <w:color w:val="212529"/>
          <w:rtl/>
        </w:rPr>
        <w:t>סיון בעבודה מול משרדי ממשלה וגופים נוספים רלוונטיים</w:t>
      </w:r>
      <w:r w:rsidRPr="008E0E6E">
        <w:rPr>
          <w:rFonts w:eastAsia="Times New Roman" w:cstheme="minorHAnsi"/>
          <w:color w:val="212529"/>
        </w:rPr>
        <w:t>.</w:t>
      </w:r>
    </w:p>
    <w:p w14:paraId="7E02C963" w14:textId="3D67740A" w:rsidR="00E6794E" w:rsidRDefault="00E6794E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8E0E6E">
        <w:rPr>
          <w:rFonts w:eastAsia="Times New Roman" w:cs="Times New Roman"/>
          <w:color w:val="212529"/>
          <w:rtl/>
        </w:rPr>
        <w:t>נ</w:t>
      </w:r>
      <w:r w:rsidR="001F157F" w:rsidRPr="008E0E6E">
        <w:rPr>
          <w:rFonts w:eastAsia="Times New Roman" w:cs="Times New Roman" w:hint="cs"/>
          <w:color w:val="212529"/>
          <w:rtl/>
        </w:rPr>
        <w:t>י</w:t>
      </w:r>
      <w:r w:rsidRPr="008E0E6E">
        <w:rPr>
          <w:rFonts w:eastAsia="Times New Roman" w:cs="Times New Roman"/>
          <w:color w:val="212529"/>
          <w:rtl/>
        </w:rPr>
        <w:t xml:space="preserve">סיון מקצועי </w:t>
      </w:r>
      <w:r w:rsidR="009D1E98">
        <w:rPr>
          <w:rFonts w:eastAsia="Times New Roman" w:cs="Times New Roman" w:hint="cs"/>
          <w:color w:val="212529"/>
          <w:rtl/>
        </w:rPr>
        <w:t>במסגרות חינוך</w:t>
      </w:r>
      <w:r w:rsidR="008E0E6E" w:rsidRPr="008E0E6E">
        <w:rPr>
          <w:rFonts w:eastAsia="Times New Roman" w:cstheme="minorHAnsi" w:hint="cs"/>
          <w:color w:val="212529"/>
          <w:rtl/>
        </w:rPr>
        <w:t>.</w:t>
      </w:r>
      <w:r w:rsidRPr="008E0E6E">
        <w:rPr>
          <w:rFonts w:eastAsia="Times New Roman" w:cstheme="minorHAnsi"/>
          <w:color w:val="212529"/>
        </w:rPr>
        <w:t> </w:t>
      </w:r>
    </w:p>
    <w:p w14:paraId="00788440" w14:textId="44CA5D4D" w:rsidR="00105621" w:rsidRDefault="00105621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 xml:space="preserve">כושר ביטוי </w:t>
      </w:r>
      <w:r w:rsidR="00970207">
        <w:rPr>
          <w:rFonts w:eastAsia="Times New Roman" w:cs="Times New Roman" w:hint="cs"/>
          <w:color w:val="212529"/>
          <w:rtl/>
        </w:rPr>
        <w:t>בכתב ובעל</w:t>
      </w:r>
      <w:r w:rsidR="00970207">
        <w:rPr>
          <w:rFonts w:eastAsia="Times New Roman" w:cstheme="minorHAnsi" w:hint="cs"/>
          <w:color w:val="212529"/>
          <w:rtl/>
        </w:rPr>
        <w:t>-</w:t>
      </w:r>
      <w:r w:rsidR="00970207">
        <w:rPr>
          <w:rFonts w:eastAsia="Times New Roman" w:cs="Times New Roman" w:hint="cs"/>
          <w:color w:val="212529"/>
          <w:rtl/>
        </w:rPr>
        <w:t>פה ויחסי אנוש מצויינים</w:t>
      </w:r>
      <w:r w:rsidR="00970207">
        <w:rPr>
          <w:rFonts w:eastAsia="Times New Roman" w:cstheme="minorHAnsi" w:hint="cs"/>
          <w:color w:val="212529"/>
          <w:rtl/>
        </w:rPr>
        <w:t>.</w:t>
      </w:r>
    </w:p>
    <w:p w14:paraId="606540CA" w14:textId="22625626" w:rsidR="00970207" w:rsidRPr="008E0E6E" w:rsidRDefault="00970207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>נ</w:t>
      </w:r>
      <w:r w:rsidR="009A0B75">
        <w:rPr>
          <w:rFonts w:eastAsia="Times New Roman" w:cs="Times New Roman" w:hint="cs"/>
          <w:color w:val="212529"/>
          <w:rtl/>
        </w:rPr>
        <w:t>דרשת ניידות</w:t>
      </w:r>
      <w:r w:rsidR="009A0B75">
        <w:rPr>
          <w:rFonts w:eastAsia="Times New Roman" w:cstheme="minorHAnsi" w:hint="cs"/>
          <w:color w:val="212529"/>
          <w:rtl/>
        </w:rPr>
        <w:t>.</w:t>
      </w:r>
    </w:p>
    <w:p w14:paraId="0BAE309D" w14:textId="77777777" w:rsidR="00E6794E" w:rsidRPr="00E6794E" w:rsidRDefault="00E6794E" w:rsidP="00E679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רק פניות מתאימות תענינה</w:t>
      </w:r>
      <w:r w:rsidRPr="00E6794E">
        <w:rPr>
          <w:rFonts w:eastAsia="Times New Roman" w:cstheme="minorHAnsi"/>
          <w:b/>
          <w:bCs/>
          <w:color w:val="212529"/>
        </w:rPr>
        <w:br/>
      </w:r>
      <w:r w:rsidRPr="00E6794E">
        <w:rPr>
          <w:rFonts w:eastAsia="Times New Roman" w:cs="Times New Roman"/>
          <w:b/>
          <w:bCs/>
          <w:color w:val="212529"/>
          <w:rtl/>
        </w:rPr>
        <w:t>המודעה מיועדת לנשים וגברים כאחד</w:t>
      </w:r>
    </w:p>
    <w:p w14:paraId="18A73A9C" w14:textId="47942265" w:rsidR="00F10079" w:rsidRPr="00C339A7" w:rsidRDefault="006E2913" w:rsidP="00163795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 xml:space="preserve">הגשת מועמדות </w:t>
      </w:r>
      <w:r w:rsidR="00F10079" w:rsidRPr="00C339A7">
        <w:rPr>
          <w:rFonts w:eastAsia="Times New Roman" w:cs="Times New Roman" w:hint="cs"/>
          <w:b/>
          <w:bCs/>
          <w:rtl/>
        </w:rPr>
        <w:t xml:space="preserve">עד לתאריך </w:t>
      </w:r>
      <w:r w:rsidR="00767A6C">
        <w:rPr>
          <w:rFonts w:eastAsia="Times New Roman" w:cstheme="minorHAnsi" w:hint="cs"/>
          <w:b/>
          <w:bCs/>
          <w:rtl/>
        </w:rPr>
        <w:t xml:space="preserve">1 </w:t>
      </w:r>
      <w:r w:rsidR="00767A6C">
        <w:rPr>
          <w:rFonts w:eastAsia="Times New Roman" w:cs="Times New Roman" w:hint="cs"/>
          <w:b/>
          <w:bCs/>
          <w:rtl/>
        </w:rPr>
        <w:t>במאי</w:t>
      </w:r>
      <w:r w:rsidR="00C339A7">
        <w:rPr>
          <w:rFonts w:eastAsia="Times New Roman" w:cstheme="minorHAnsi" w:hint="cs"/>
          <w:b/>
          <w:bCs/>
          <w:rtl/>
        </w:rPr>
        <w:t xml:space="preserve"> 2024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 </w:t>
      </w:r>
    </w:p>
    <w:p w14:paraId="1AD2E7B9" w14:textId="1350D855" w:rsidR="001438A5" w:rsidRPr="00891E56" w:rsidRDefault="00F10079" w:rsidP="00891E56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</w:rPr>
      </w:pPr>
      <w:r w:rsidRPr="00C339A7">
        <w:rPr>
          <w:rFonts w:eastAsia="Times New Roman" w:cs="Times New Roman" w:hint="cs"/>
          <w:b/>
          <w:bCs/>
          <w:rtl/>
        </w:rPr>
        <w:t>קורות חיים יש לשלוח לדנה</w:t>
      </w:r>
      <w:r w:rsidRPr="00C339A7">
        <w:rPr>
          <w:rFonts w:eastAsia="Times New Roman" w:cstheme="minorHAnsi" w:hint="cs"/>
          <w:b/>
          <w:bCs/>
          <w:rtl/>
        </w:rPr>
        <w:t xml:space="preserve">: </w:t>
      </w:r>
      <w:hyperlink r:id="rId8" w:history="1">
        <w:r w:rsidRPr="00C339A7">
          <w:rPr>
            <w:rStyle w:val="Hyperlink"/>
            <w:rFonts w:eastAsia="Times New Roman" w:cstheme="minorHAnsi"/>
            <w:b/>
            <w:bCs/>
            <w:u w:val="none"/>
          </w:rPr>
          <w:t>eshkol@matnasim.org.il</w:t>
        </w:r>
      </w:hyperlink>
      <w:r w:rsidRPr="00C339A7">
        <w:rPr>
          <w:rFonts w:eastAsia="Times New Roman" w:cstheme="minorHAnsi" w:hint="cs"/>
          <w:b/>
          <w:bCs/>
          <w:rtl/>
        </w:rPr>
        <w:t xml:space="preserve"> / </w:t>
      </w:r>
      <w:r w:rsidRPr="00C339A7">
        <w:rPr>
          <w:rFonts w:eastAsia="Times New Roman" w:cs="Times New Roman" w:hint="cs"/>
          <w:b/>
          <w:bCs/>
          <w:rtl/>
        </w:rPr>
        <w:t>רק פניות מתאימות י</w:t>
      </w:r>
      <w:r w:rsidR="00891E56">
        <w:rPr>
          <w:rFonts w:eastAsia="Times New Roman" w:cs="Times New Roman" w:hint="cs"/>
          <w:b/>
          <w:bCs/>
          <w:rtl/>
        </w:rPr>
        <w:t>ענו</w:t>
      </w:r>
    </w:p>
    <w:sectPr w:rsidR="001438A5" w:rsidRPr="00891E56" w:rsidSect="003C242D">
      <w:headerReference w:type="default" r:id="rId9"/>
      <w:footerReference w:type="default" r:id="rId10"/>
      <w:pgSz w:w="11906" w:h="16838"/>
      <w:pgMar w:top="1440" w:right="991" w:bottom="1440" w:left="198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D2D6D" w14:textId="77777777" w:rsidR="007A32D2" w:rsidRDefault="007A32D2" w:rsidP="0052128F">
      <w:pPr>
        <w:spacing w:after="0" w:line="240" w:lineRule="auto"/>
      </w:pPr>
      <w:r>
        <w:separator/>
      </w:r>
    </w:p>
  </w:endnote>
  <w:endnote w:type="continuationSeparator" w:id="0">
    <w:p w14:paraId="51C82AC4" w14:textId="77777777" w:rsidR="007A32D2" w:rsidRDefault="007A32D2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CDBB" w14:textId="7B0C1D84"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642A1" w14:textId="77777777" w:rsidR="007A32D2" w:rsidRDefault="007A32D2" w:rsidP="0052128F">
      <w:pPr>
        <w:spacing w:after="0" w:line="240" w:lineRule="auto"/>
      </w:pPr>
      <w:r>
        <w:separator/>
      </w:r>
    </w:p>
  </w:footnote>
  <w:footnote w:type="continuationSeparator" w:id="0">
    <w:p w14:paraId="52579A36" w14:textId="77777777" w:rsidR="007A32D2" w:rsidRDefault="007A32D2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6464" w14:textId="05615567"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130740676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863949770" name="תמונה 86394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238613E4"/>
    <w:multiLevelType w:val="hybridMultilevel"/>
    <w:tmpl w:val="72A815B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4FC8"/>
    <w:multiLevelType w:val="hybridMultilevel"/>
    <w:tmpl w:val="F24C08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C7C4F"/>
    <w:multiLevelType w:val="hybridMultilevel"/>
    <w:tmpl w:val="82E895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D"/>
    <w:rsid w:val="000166FD"/>
    <w:rsid w:val="0001683A"/>
    <w:rsid w:val="000D43E2"/>
    <w:rsid w:val="000E7F92"/>
    <w:rsid w:val="000F0EFA"/>
    <w:rsid w:val="00105621"/>
    <w:rsid w:val="00120D17"/>
    <w:rsid w:val="001438A5"/>
    <w:rsid w:val="00163795"/>
    <w:rsid w:val="001821CF"/>
    <w:rsid w:val="0018723D"/>
    <w:rsid w:val="001B3AC9"/>
    <w:rsid w:val="001F157F"/>
    <w:rsid w:val="00243D83"/>
    <w:rsid w:val="00282AFD"/>
    <w:rsid w:val="002A4012"/>
    <w:rsid w:val="002C6F8F"/>
    <w:rsid w:val="002F4017"/>
    <w:rsid w:val="003623B0"/>
    <w:rsid w:val="003922B1"/>
    <w:rsid w:val="003A788B"/>
    <w:rsid w:val="003C242D"/>
    <w:rsid w:val="003F1373"/>
    <w:rsid w:val="004237D5"/>
    <w:rsid w:val="0048515B"/>
    <w:rsid w:val="004A1D5C"/>
    <w:rsid w:val="004F195A"/>
    <w:rsid w:val="0052128F"/>
    <w:rsid w:val="00544B38"/>
    <w:rsid w:val="005B2598"/>
    <w:rsid w:val="005C2033"/>
    <w:rsid w:val="00692B54"/>
    <w:rsid w:val="006D49F4"/>
    <w:rsid w:val="006D4D3D"/>
    <w:rsid w:val="006E2913"/>
    <w:rsid w:val="00723471"/>
    <w:rsid w:val="00767A6C"/>
    <w:rsid w:val="00775D05"/>
    <w:rsid w:val="00791947"/>
    <w:rsid w:val="00793A95"/>
    <w:rsid w:val="007A32D2"/>
    <w:rsid w:val="007C69D9"/>
    <w:rsid w:val="00846B00"/>
    <w:rsid w:val="00853DC0"/>
    <w:rsid w:val="0086651C"/>
    <w:rsid w:val="00882E1D"/>
    <w:rsid w:val="00887AE2"/>
    <w:rsid w:val="00891E56"/>
    <w:rsid w:val="008C7F76"/>
    <w:rsid w:val="008E0E6E"/>
    <w:rsid w:val="008F1B22"/>
    <w:rsid w:val="00940352"/>
    <w:rsid w:val="00970207"/>
    <w:rsid w:val="00985519"/>
    <w:rsid w:val="009A0B75"/>
    <w:rsid w:val="009A7D82"/>
    <w:rsid w:val="009D1E98"/>
    <w:rsid w:val="009E2C60"/>
    <w:rsid w:val="00A04C5B"/>
    <w:rsid w:val="00A06149"/>
    <w:rsid w:val="00A76158"/>
    <w:rsid w:val="00AA33F6"/>
    <w:rsid w:val="00B508D2"/>
    <w:rsid w:val="00BF0F1F"/>
    <w:rsid w:val="00C339A7"/>
    <w:rsid w:val="00CB1903"/>
    <w:rsid w:val="00CB624E"/>
    <w:rsid w:val="00CF223A"/>
    <w:rsid w:val="00D52590"/>
    <w:rsid w:val="00D8644C"/>
    <w:rsid w:val="00DC12AA"/>
    <w:rsid w:val="00DD5E6F"/>
    <w:rsid w:val="00DF0581"/>
    <w:rsid w:val="00E6794E"/>
    <w:rsid w:val="00EC0CB1"/>
    <w:rsid w:val="00F10079"/>
    <w:rsid w:val="00F40A92"/>
    <w:rsid w:val="00F66A30"/>
    <w:rsid w:val="00F77896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2024-01-07T09:02:00Z</cp:lastPrinted>
  <dcterms:created xsi:type="dcterms:W3CDTF">2024-04-17T10:25:00Z</dcterms:created>
  <dcterms:modified xsi:type="dcterms:W3CDTF">2024-04-17T10:25:00Z</dcterms:modified>
</cp:coreProperties>
</file>